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00E" w:rsidRDefault="0004000E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7D312B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7D312B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</w:p>
    <w:p w:rsidR="0004000E" w:rsidRDefault="0004000E">
      <w:pPr>
        <w:wordWrap w:val="0"/>
        <w:overflowPunct w:val="0"/>
        <w:autoSpaceDE w:val="0"/>
        <w:autoSpaceDN w:val="0"/>
      </w:pPr>
    </w:p>
    <w:p w:rsidR="0004000E" w:rsidRDefault="0004000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さいきの茶の間運営事業補助金交付申請書</w:t>
      </w:r>
    </w:p>
    <w:p w:rsidR="0004000E" w:rsidRDefault="0004000E">
      <w:pPr>
        <w:wordWrap w:val="0"/>
        <w:overflowPunct w:val="0"/>
        <w:autoSpaceDE w:val="0"/>
        <w:autoSpaceDN w:val="0"/>
      </w:pPr>
    </w:p>
    <w:p w:rsidR="0004000E" w:rsidRDefault="0004000E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　月　　日</w:t>
      </w:r>
    </w:p>
    <w:p w:rsidR="0004000E" w:rsidRDefault="0004000E">
      <w:pPr>
        <w:wordWrap w:val="0"/>
        <w:overflowPunct w:val="0"/>
        <w:autoSpaceDE w:val="0"/>
        <w:autoSpaceDN w:val="0"/>
      </w:pPr>
    </w:p>
    <w:p w:rsidR="0004000E" w:rsidRDefault="000400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佐伯市長　　　　　　　　　　様</w:t>
      </w:r>
    </w:p>
    <w:p w:rsidR="0004000E" w:rsidRDefault="0004000E">
      <w:pPr>
        <w:wordWrap w:val="0"/>
        <w:overflowPunct w:val="0"/>
        <w:autoSpaceDE w:val="0"/>
        <w:autoSpaceDN w:val="0"/>
      </w:pPr>
    </w:p>
    <w:p w:rsidR="0004000E" w:rsidRDefault="0004000E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</w:t>
      </w:r>
    </w:p>
    <w:p w:rsidR="0004000E" w:rsidRDefault="0004000E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　　　　　　　　　　　</w:t>
      </w:r>
    </w:p>
    <w:p w:rsidR="0004000E" w:rsidRDefault="00DF1C60">
      <w:pPr>
        <w:wordWrap w:val="0"/>
        <w:overflowPunct w:val="0"/>
        <w:autoSpaceDE w:val="0"/>
        <w:autoSpaceDN w:val="0"/>
        <w:ind w:right="2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5112385</wp:posOffset>
                </wp:positionH>
                <wp:positionV relativeFrom="paragraph">
                  <wp:posOffset>38735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7619FC" id="Oval 2" o:spid="_x0000_s1026" style="position:absolute;left:0;text-align:left;margin-left:402.55pt;margin-top:3.0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" o:allowincell="f" filled="f" strokeweight=".5pt">
                <v:textbox inset="5.85pt,.7pt,5.85pt,.7pt"/>
              </v:oval>
            </w:pict>
          </mc:Fallback>
        </mc:AlternateContent>
      </w:r>
      <w:r w:rsidR="0004000E">
        <w:rPr>
          <w:rFonts w:hint="eastAsia"/>
        </w:rPr>
        <w:t>代表者氏名　　　　　　　　　　印</w:t>
      </w:r>
    </w:p>
    <w:p w:rsidR="0004000E" w:rsidRDefault="0004000E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35"/>
        </w:rPr>
        <w:t>電話番</w:t>
      </w:r>
      <w:r>
        <w:rPr>
          <w:rFonts w:hint="eastAsia"/>
        </w:rPr>
        <w:t xml:space="preserve">号　　　　　　　　　　　</w:t>
      </w:r>
    </w:p>
    <w:p w:rsidR="0004000E" w:rsidRDefault="0004000E">
      <w:pPr>
        <w:wordWrap w:val="0"/>
        <w:overflowPunct w:val="0"/>
        <w:autoSpaceDE w:val="0"/>
        <w:autoSpaceDN w:val="0"/>
      </w:pPr>
    </w:p>
    <w:p w:rsidR="0004000E" w:rsidRDefault="000400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さいきの茶の間運営事業補助金交付要綱第</w:t>
      </w:r>
      <w:r w:rsidR="007D312B">
        <w:rPr>
          <w:rFonts w:hint="eastAsia"/>
        </w:rPr>
        <w:t>４</w:t>
      </w:r>
      <w:r>
        <w:rPr>
          <w:rFonts w:hint="eastAsia"/>
        </w:rPr>
        <w:t>条の規定により、さいきの茶の間運営事業補助金の交付を受けたいので、下記のとおり関係書類を添えて申請します。</w:t>
      </w:r>
    </w:p>
    <w:p w:rsidR="0004000E" w:rsidRDefault="0004000E">
      <w:pPr>
        <w:wordWrap w:val="0"/>
        <w:overflowPunct w:val="0"/>
        <w:autoSpaceDE w:val="0"/>
        <w:autoSpaceDN w:val="0"/>
      </w:pPr>
    </w:p>
    <w:p w:rsidR="0004000E" w:rsidRDefault="0004000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04000E" w:rsidRDefault="0004000E">
      <w:pPr>
        <w:wordWrap w:val="0"/>
        <w:overflowPunct w:val="0"/>
        <w:autoSpaceDE w:val="0"/>
        <w:autoSpaceDN w:val="0"/>
      </w:pPr>
    </w:p>
    <w:p w:rsidR="0004000E" w:rsidRDefault="0004000E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事業の名称　　　　　　　　　　　　　　　　　　　　</w:t>
      </w:r>
      <w:r>
        <w:t>(</w:t>
      </w:r>
      <w:r>
        <w:rPr>
          <w:rFonts w:hint="eastAsia"/>
        </w:rPr>
        <w:t xml:space="preserve">　　　年度運営開始</w:t>
      </w:r>
      <w:r>
        <w:t>)</w:t>
      </w:r>
    </w:p>
    <w:p w:rsidR="0004000E" w:rsidRDefault="00DF1C60">
      <w:pPr>
        <w:wordWrap w:val="0"/>
        <w:overflowPunct w:val="0"/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1" layoutInCell="0" allowOverlap="1">
                <wp:simplePos x="0" y="0"/>
                <wp:positionH relativeFrom="column">
                  <wp:posOffset>1231265</wp:posOffset>
                </wp:positionH>
                <wp:positionV relativeFrom="paragraph">
                  <wp:posOffset>453390</wp:posOffset>
                </wp:positionV>
                <wp:extent cx="2476500" cy="59118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5911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A322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96.95pt;margin-top:35.7pt;width:195pt;height:46.5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YbiAIAAB8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" o:allowincell="f" strokeweight=".5pt">
                <v:textbox inset="5.85pt,.7pt,5.85pt,.7pt"/>
                <w10:anchorlock/>
              </v:shape>
            </w:pict>
          </mc:Fallback>
        </mc:AlternateContent>
      </w:r>
    </w:p>
    <w:p w:rsidR="0004000E" w:rsidRDefault="0004000E">
      <w:pPr>
        <w:wordWrap w:val="0"/>
        <w:overflowPunct w:val="0"/>
        <w:autoSpaceDE w:val="0"/>
        <w:autoSpaceDN w:val="0"/>
      </w:pPr>
      <w:r>
        <w:t>2</w:t>
      </w:r>
      <w:r>
        <w:rPr>
          <w:rFonts w:hint="eastAsia"/>
        </w:rPr>
        <w:t xml:space="preserve">　補助金申請額　</w:t>
      </w:r>
      <w: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円</w:t>
      </w:r>
    </w:p>
    <w:p w:rsidR="0004000E" w:rsidRDefault="000400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内訳　運営補助金　　　　　　　　円</w:t>
      </w:r>
    </w:p>
    <w:p w:rsidR="0004000E" w:rsidRDefault="000400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運営開始時補助金　　　　　円</w:t>
      </w:r>
    </w:p>
    <w:p w:rsidR="007C2932" w:rsidRPr="007C2932" w:rsidRDefault="007C293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</w:t>
      </w:r>
      <w:r w:rsidRPr="007C2932">
        <w:rPr>
          <w:rFonts w:hint="eastAsia"/>
        </w:rPr>
        <w:t xml:space="preserve">　　　　　　交流会補助金　　　　　　　円</w:t>
      </w:r>
    </w:p>
    <w:p w:rsidR="0004000E" w:rsidRDefault="0004000E">
      <w:pPr>
        <w:wordWrap w:val="0"/>
        <w:overflowPunct w:val="0"/>
        <w:autoSpaceDE w:val="0"/>
        <w:autoSpaceDN w:val="0"/>
      </w:pPr>
    </w:p>
    <w:p w:rsidR="0004000E" w:rsidRDefault="0004000E">
      <w:pPr>
        <w:wordWrap w:val="0"/>
        <w:overflowPunct w:val="0"/>
        <w:autoSpaceDE w:val="0"/>
        <w:autoSpaceDN w:val="0"/>
      </w:pPr>
      <w:r>
        <w:t>3</w:t>
      </w:r>
      <w:r>
        <w:rPr>
          <w:rFonts w:hint="eastAsia"/>
        </w:rPr>
        <w:t xml:space="preserve">　添付書類</w:t>
      </w:r>
    </w:p>
    <w:p w:rsidR="0004000E" w:rsidRDefault="000400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運営補助金の添付書類</w:t>
      </w:r>
    </w:p>
    <w:p w:rsidR="0004000E" w:rsidRDefault="000400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ア　さいきの茶の間運営事業実施計画書</w:t>
      </w:r>
      <w:r>
        <w:t>(</w:t>
      </w:r>
      <w:r>
        <w:rPr>
          <w:rFonts w:hint="eastAsia"/>
        </w:rPr>
        <w:t>別紙様式</w:t>
      </w:r>
      <w:r w:rsidR="007D312B">
        <w:rPr>
          <w:rFonts w:hint="eastAsia"/>
        </w:rPr>
        <w:t>１</w:t>
      </w:r>
      <w:r>
        <w:t>)</w:t>
      </w:r>
    </w:p>
    <w:p w:rsidR="0004000E" w:rsidRDefault="000400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イ　さいきの茶の間運営事業収支予算書</w:t>
      </w:r>
      <w:r>
        <w:t>(</w:t>
      </w:r>
      <w:r>
        <w:rPr>
          <w:rFonts w:hint="eastAsia"/>
        </w:rPr>
        <w:t>別紙様式</w:t>
      </w:r>
      <w:r w:rsidR="007D312B">
        <w:rPr>
          <w:rFonts w:hint="eastAsia"/>
        </w:rPr>
        <w:t>２</w:t>
      </w:r>
      <w:r>
        <w:t>)</w:t>
      </w:r>
    </w:p>
    <w:p w:rsidR="0004000E" w:rsidRDefault="000400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ウ　</w:t>
      </w:r>
      <w:r w:rsidR="005C468D">
        <w:rPr>
          <w:rFonts w:hint="eastAsia"/>
        </w:rPr>
        <w:t>集会施設等</w:t>
      </w:r>
      <w:r>
        <w:rPr>
          <w:rFonts w:hint="eastAsia"/>
        </w:rPr>
        <w:t>において事業を運営する場合は、当該</w:t>
      </w:r>
      <w:r w:rsidR="005C468D">
        <w:rPr>
          <w:rFonts w:hint="eastAsia"/>
        </w:rPr>
        <w:t>集会施設等</w:t>
      </w:r>
      <w:r>
        <w:rPr>
          <w:rFonts w:hint="eastAsia"/>
        </w:rPr>
        <w:t>の所有者の承諾書</w:t>
      </w:r>
    </w:p>
    <w:p w:rsidR="0004000E" w:rsidRDefault="000400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エ　その他</w:t>
      </w:r>
    </w:p>
    <w:p w:rsidR="0004000E" w:rsidRDefault="000400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運営開始時補助金の添付書類</w:t>
      </w:r>
    </w:p>
    <w:p w:rsidR="0004000E" w:rsidRDefault="000400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ア　物品購入予定内訳書</w:t>
      </w:r>
      <w:r>
        <w:t>(</w:t>
      </w:r>
      <w:r>
        <w:rPr>
          <w:rFonts w:hint="eastAsia"/>
        </w:rPr>
        <w:t>別紙様式</w:t>
      </w:r>
      <w:r w:rsidR="007D312B">
        <w:rPr>
          <w:rFonts w:hint="eastAsia"/>
        </w:rPr>
        <w:t>３</w:t>
      </w:r>
      <w:r>
        <w:t>)</w:t>
      </w:r>
    </w:p>
    <w:p w:rsidR="0004000E" w:rsidRDefault="000400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イ　</w:t>
      </w:r>
      <w:r w:rsidR="005C468D">
        <w:rPr>
          <w:rFonts w:hint="eastAsia"/>
        </w:rPr>
        <w:t>集会施設等</w:t>
      </w:r>
      <w:r>
        <w:rPr>
          <w:rFonts w:hint="eastAsia"/>
        </w:rPr>
        <w:t>改修予定内訳書</w:t>
      </w:r>
      <w:r>
        <w:t>(</w:t>
      </w:r>
      <w:r>
        <w:rPr>
          <w:rFonts w:hint="eastAsia"/>
        </w:rPr>
        <w:t>別紙様式</w:t>
      </w:r>
      <w:r w:rsidR="007D312B">
        <w:rPr>
          <w:rFonts w:hint="eastAsia"/>
        </w:rPr>
        <w:t>４</w:t>
      </w:r>
      <w:r>
        <w:t>)</w:t>
      </w:r>
    </w:p>
    <w:p w:rsidR="0004000E" w:rsidRDefault="000400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ウ　</w:t>
      </w:r>
      <w:r w:rsidR="005C468D">
        <w:rPr>
          <w:rFonts w:hint="eastAsia"/>
        </w:rPr>
        <w:t>集会施設等</w:t>
      </w:r>
      <w:r>
        <w:rPr>
          <w:rFonts w:hint="eastAsia"/>
        </w:rPr>
        <w:t>の改修箇所を示す平面図</w:t>
      </w:r>
    </w:p>
    <w:p w:rsidR="0004000E" w:rsidRDefault="000400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エ　</w:t>
      </w:r>
      <w:r w:rsidR="005C468D">
        <w:rPr>
          <w:rFonts w:hint="eastAsia"/>
        </w:rPr>
        <w:t>集会施設等</w:t>
      </w:r>
      <w:r>
        <w:rPr>
          <w:rFonts w:hint="eastAsia"/>
        </w:rPr>
        <w:t>の改修前の状況を示す写真</w:t>
      </w:r>
    </w:p>
    <w:p w:rsidR="0004000E" w:rsidRDefault="000400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オ　改修を必要とする</w:t>
      </w:r>
      <w:r w:rsidR="005C468D">
        <w:rPr>
          <w:rFonts w:hint="eastAsia"/>
        </w:rPr>
        <w:t>集会施設等</w:t>
      </w:r>
      <w:r>
        <w:rPr>
          <w:rFonts w:hint="eastAsia"/>
        </w:rPr>
        <w:t>が借家の場合は、当該</w:t>
      </w:r>
      <w:r w:rsidR="005C468D">
        <w:rPr>
          <w:rFonts w:hint="eastAsia"/>
        </w:rPr>
        <w:t>集会施設等</w:t>
      </w:r>
      <w:r>
        <w:rPr>
          <w:rFonts w:hint="eastAsia"/>
        </w:rPr>
        <w:t>の所有者の承諾書</w:t>
      </w:r>
    </w:p>
    <w:p w:rsidR="00542D97" w:rsidRDefault="0004000E" w:rsidP="00542D9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542D97">
        <w:rPr>
          <w:rFonts w:hint="eastAsia"/>
        </w:rPr>
        <w:t>カ　その他</w:t>
      </w:r>
    </w:p>
    <w:p w:rsidR="00542D97" w:rsidRDefault="00542D97" w:rsidP="00542D9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交流会補助金の添付資料</w:t>
      </w:r>
    </w:p>
    <w:p w:rsidR="00542D97" w:rsidRDefault="00542D97" w:rsidP="00542D9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ア　さいきの茶の間運営事業</w:t>
      </w:r>
      <w:r>
        <w:t>(</w:t>
      </w:r>
      <w:r>
        <w:rPr>
          <w:rFonts w:hint="eastAsia"/>
        </w:rPr>
        <w:t>交流会</w:t>
      </w:r>
      <w:r>
        <w:t>)</w:t>
      </w:r>
      <w:r>
        <w:rPr>
          <w:rFonts w:hint="eastAsia"/>
        </w:rPr>
        <w:t>実施計画書</w:t>
      </w:r>
      <w:r>
        <w:t>(</w:t>
      </w:r>
      <w:r>
        <w:rPr>
          <w:rFonts w:hint="eastAsia"/>
        </w:rPr>
        <w:t>別紙様式</w:t>
      </w:r>
      <w:r w:rsidR="007D312B">
        <w:rPr>
          <w:rFonts w:hint="eastAsia"/>
        </w:rPr>
        <w:t>１</w:t>
      </w:r>
      <w:r>
        <w:rPr>
          <w:rFonts w:hint="eastAsia"/>
        </w:rPr>
        <w:t>の</w:t>
      </w:r>
      <w:r w:rsidR="007D312B">
        <w:rPr>
          <w:rFonts w:hint="eastAsia"/>
        </w:rPr>
        <w:t>２</w:t>
      </w:r>
      <w:r>
        <w:t>)</w:t>
      </w:r>
    </w:p>
    <w:p w:rsidR="00542D97" w:rsidRDefault="00542D97" w:rsidP="00542D9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イ　さいきの茶の間運営事業</w:t>
      </w:r>
      <w:r>
        <w:t>(</w:t>
      </w:r>
      <w:r>
        <w:rPr>
          <w:rFonts w:hint="eastAsia"/>
        </w:rPr>
        <w:t>交流会</w:t>
      </w:r>
      <w:r>
        <w:t>)</w:t>
      </w:r>
      <w:r>
        <w:rPr>
          <w:rFonts w:hint="eastAsia"/>
        </w:rPr>
        <w:t>収支予算書</w:t>
      </w:r>
      <w:r>
        <w:t>(</w:t>
      </w:r>
      <w:r>
        <w:rPr>
          <w:rFonts w:hint="eastAsia"/>
        </w:rPr>
        <w:t>別紙様式</w:t>
      </w:r>
      <w:r w:rsidR="007D312B">
        <w:rPr>
          <w:rFonts w:hint="eastAsia"/>
        </w:rPr>
        <w:t>２</w:t>
      </w:r>
      <w:r>
        <w:rPr>
          <w:rFonts w:hint="eastAsia"/>
        </w:rPr>
        <w:t>の</w:t>
      </w:r>
      <w:r w:rsidR="007D312B">
        <w:rPr>
          <w:rFonts w:hint="eastAsia"/>
        </w:rPr>
        <w:t>２</w:t>
      </w:r>
      <w:r>
        <w:t>)</w:t>
      </w:r>
    </w:p>
    <w:p w:rsidR="0004000E" w:rsidRDefault="00542D97" w:rsidP="00AD498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ウ　その他</w:t>
      </w:r>
      <w:bookmarkStart w:id="0" w:name="_GoBack"/>
      <w:bookmarkEnd w:id="0"/>
    </w:p>
    <w:sectPr w:rsidR="0004000E" w:rsidSect="00542D97">
      <w:pgSz w:w="11906" w:h="16838" w:code="9"/>
      <w:pgMar w:top="1304" w:right="1701" w:bottom="130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AB5" w:rsidRDefault="001E7AB5">
      <w:r>
        <w:separator/>
      </w:r>
    </w:p>
  </w:endnote>
  <w:endnote w:type="continuationSeparator" w:id="0">
    <w:p w:rsidR="001E7AB5" w:rsidRDefault="001E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AB5" w:rsidRDefault="001E7AB5">
      <w:r>
        <w:separator/>
      </w:r>
    </w:p>
  </w:footnote>
  <w:footnote w:type="continuationSeparator" w:id="0">
    <w:p w:rsidR="001E7AB5" w:rsidRDefault="001E7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0E"/>
    <w:rsid w:val="0004000E"/>
    <w:rsid w:val="000C68CE"/>
    <w:rsid w:val="001E7AB5"/>
    <w:rsid w:val="002512D5"/>
    <w:rsid w:val="00387E3E"/>
    <w:rsid w:val="00397BE4"/>
    <w:rsid w:val="00542D97"/>
    <w:rsid w:val="005C468D"/>
    <w:rsid w:val="007150A0"/>
    <w:rsid w:val="007C2932"/>
    <w:rsid w:val="007D1DEA"/>
    <w:rsid w:val="007D312B"/>
    <w:rsid w:val="0083272D"/>
    <w:rsid w:val="00873DD1"/>
    <w:rsid w:val="008E1A1E"/>
    <w:rsid w:val="009713EC"/>
    <w:rsid w:val="00AA654C"/>
    <w:rsid w:val="00AD498A"/>
    <w:rsid w:val="00B2166C"/>
    <w:rsid w:val="00B34581"/>
    <w:rsid w:val="00DF1C60"/>
    <w:rsid w:val="00ED3A46"/>
    <w:rsid w:val="00EE3E33"/>
    <w:rsid w:val="00E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0B2665"/>
  <w14:defaultImageDpi w14:val="0"/>
  <w15:docId w15:val="{B8C27796-5D76-4B80-846D-18C481AF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table" w:styleId="ac">
    <w:name w:val="Table Grid"/>
    <w:basedOn w:val="a1"/>
    <w:locked/>
    <w:rsid w:val="007D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97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97B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愛子</dc:creator>
  <cp:keywords/>
  <dc:description/>
  <cp:lastModifiedBy>山本 愛子</cp:lastModifiedBy>
  <cp:revision>4</cp:revision>
  <cp:lastPrinted>2025-02-05T07:26:00Z</cp:lastPrinted>
  <dcterms:created xsi:type="dcterms:W3CDTF">2025-02-05T06:16:00Z</dcterms:created>
  <dcterms:modified xsi:type="dcterms:W3CDTF">2025-02-05T07:31:00Z</dcterms:modified>
</cp:coreProperties>
</file>