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550E53" w:rsidRPr="00BA14A3" w:rsidTr="00D65FC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68" w:rsidRDefault="00FA7C68" w:rsidP="0076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Pr="00BA14A3" w:rsidRDefault="00A179F0" w:rsidP="0076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0F64B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Pr="000F64B7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F78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佐伯市長　　　　　　　　</w:t>
            </w:r>
            <w:r w:rsidR="000F64B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64B7" w:rsidRPr="00DF6DE0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2601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D5382A" w:rsidRPr="00BA14A3" w:rsidRDefault="00D538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F64B7" w:rsidRPr="00C23857" w:rsidRDefault="00A179F0" w:rsidP="000F64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2385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92601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印</w:t>
            </w:r>
          </w:p>
          <w:p w:rsidR="00550E53" w:rsidRPr="00BA14A3" w:rsidRDefault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6030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【注】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C23857" w:rsidRDefault="00C23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C23857" w:rsidRPr="00C23857" w:rsidRDefault="00A179F0" w:rsidP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23857" w:rsidRPr="00BA14A3" w:rsidRDefault="00C23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A7182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220A3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65F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23857" w:rsidRPr="00BA14A3" w:rsidRDefault="00C23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220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BD1C65" w:rsidRPr="00BA14A3" w:rsidTr="00D65FC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第　　　―　　　―　　　号</w:t>
            </w: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申請のとおり相違ないことを認定します。</w:t>
            </w: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（注）本認定書の有効期間：令和　　年　　月　　日から令和　　年　　月　　日まで</w:t>
            </w: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65FC0" w:rsidRDefault="00D65FC0" w:rsidP="00D65F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年　　月　　日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佐伯市長　田　中　利　明</w:t>
            </w:r>
          </w:p>
          <w:p w:rsidR="00BD1C65" w:rsidRPr="00D65FC0" w:rsidRDefault="00BD1C65" w:rsidP="00BD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A1A3B" w:rsidRDefault="0056030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【</w:t>
      </w:r>
      <w:r w:rsidR="004A1A3B">
        <w:rPr>
          <w:rFonts w:ascii="ＭＳ ゴシック" w:eastAsia="ＭＳ ゴシック" w:hAnsi="ＭＳ ゴシック" w:hint="eastAsia"/>
          <w:color w:val="000000"/>
          <w:kern w:val="0"/>
        </w:rPr>
        <w:t>注</w:t>
      </w:r>
      <w:r>
        <w:rPr>
          <w:rFonts w:ascii="ＭＳ ゴシック" w:eastAsia="ＭＳ ゴシック" w:hAnsi="ＭＳ ゴシック" w:hint="eastAsia"/>
          <w:color w:val="000000"/>
          <w:kern w:val="0"/>
        </w:rPr>
        <w:t>】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　【注】</w:t>
      </w:r>
      <w:r w:rsidR="004A1A3B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BA14A3" w:rsidRDefault="00550E5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23857" w:rsidRDefault="00C23857" w:rsidP="00C23857">
      <w:pPr>
        <w:suppressAutoHyphens/>
        <w:wordWrap w:val="0"/>
        <w:spacing w:line="260" w:lineRule="exact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color w:val="000000"/>
          <w:kern w:val="0"/>
        </w:rPr>
        <w:br w:type="page"/>
      </w:r>
    </w:p>
    <w:p w:rsidR="00FA1C89" w:rsidRPr="00EF5BA5" w:rsidRDefault="00FA1C89" w:rsidP="00FA1C89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EF5BA5">
        <w:rPr>
          <w:rFonts w:ascii="ＭＳ ゴシック" w:eastAsia="ＭＳ ゴシック" w:hAnsi="ＭＳ ゴシック" w:hint="eastAsia"/>
          <w:sz w:val="24"/>
        </w:rPr>
        <w:lastRenderedPageBreak/>
        <w:t>（添付書類）</w:t>
      </w:r>
    </w:p>
    <w:p w:rsidR="00FA1C89" w:rsidRPr="00EF5BA5" w:rsidRDefault="00FA1C89" w:rsidP="00FA1C8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F5BA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</w:t>
      </w:r>
      <w:r w:rsidR="00EF5BA5" w:rsidRPr="00EF5BA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１</w:t>
      </w:r>
      <w:r w:rsidRPr="00EF5BA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：最近１か月</w:t>
      </w:r>
      <w:r w:rsidR="00C5754F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間</w:t>
      </w:r>
      <w:r w:rsidRPr="00EF5BA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の売上高【Ａ】）</w:t>
      </w: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5415"/>
        <w:gridCol w:w="3511"/>
      </w:tblGrid>
      <w:tr w:rsidR="00FA1C89" w:rsidRPr="00EF5BA5" w:rsidTr="00D65FC0">
        <w:trPr>
          <w:trHeight w:val="46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令和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widowControl/>
              <w:ind w:firstLineChars="300" w:firstLine="6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円</w:t>
            </w:r>
          </w:p>
        </w:tc>
      </w:tr>
    </w:tbl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EF5BA5">
        <w:rPr>
          <w:rFonts w:ascii="ＭＳ ゴシック" w:eastAsia="ＭＳ ゴシック" w:hAnsi="ＭＳ ゴシック" w:hint="eastAsia"/>
          <w:szCs w:val="21"/>
        </w:rPr>
        <w:t>（表</w:t>
      </w:r>
      <w:r w:rsidR="00EF5BA5" w:rsidRPr="00EF5BA5">
        <w:rPr>
          <w:rFonts w:ascii="ＭＳ ゴシック" w:eastAsia="ＭＳ ゴシック" w:hAnsi="ＭＳ ゴシック" w:hint="eastAsia"/>
          <w:szCs w:val="21"/>
        </w:rPr>
        <w:t>２</w:t>
      </w:r>
      <w:r w:rsidRPr="00EF5BA5">
        <w:rPr>
          <w:rFonts w:ascii="ＭＳ ゴシック" w:eastAsia="ＭＳ ゴシック" w:hAnsi="ＭＳ ゴシック" w:hint="eastAsia"/>
          <w:szCs w:val="21"/>
        </w:rPr>
        <w:t>：前年同期の１か月</w:t>
      </w:r>
      <w:r w:rsidR="00C5754F">
        <w:rPr>
          <w:rFonts w:ascii="ＭＳ ゴシック" w:eastAsia="ＭＳ ゴシック" w:hAnsi="ＭＳ ゴシック" w:hint="eastAsia"/>
          <w:szCs w:val="21"/>
        </w:rPr>
        <w:t>間</w:t>
      </w:r>
      <w:r w:rsidRPr="00EF5BA5">
        <w:rPr>
          <w:rFonts w:ascii="ＭＳ ゴシック" w:eastAsia="ＭＳ ゴシック" w:hAnsi="ＭＳ ゴシック" w:hint="eastAsia"/>
          <w:szCs w:val="21"/>
        </w:rPr>
        <w:t>の売上高【Ｂ】）</w:t>
      </w:r>
    </w:p>
    <w:tbl>
      <w:tblPr>
        <w:tblStyle w:val="afd"/>
        <w:tblW w:w="0" w:type="auto"/>
        <w:tblInd w:w="-5" w:type="dxa"/>
        <w:tblLook w:val="04A0" w:firstRow="1" w:lastRow="0" w:firstColumn="1" w:lastColumn="0" w:noHBand="0" w:noVBand="1"/>
      </w:tblPr>
      <w:tblGrid>
        <w:gridCol w:w="5415"/>
        <w:gridCol w:w="3511"/>
      </w:tblGrid>
      <w:tr w:rsidR="00FA1C89" w:rsidRPr="00EF5BA5" w:rsidTr="00D65FC0">
        <w:trPr>
          <w:trHeight w:val="43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widowControl/>
              <w:ind w:firstLineChars="300" w:firstLine="60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円</w:t>
            </w:r>
          </w:p>
        </w:tc>
      </w:tr>
    </w:tbl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1C89" w:rsidRPr="00EF5BA5" w:rsidRDefault="00FA1C89" w:rsidP="00FA1C8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EF5BA5">
        <w:rPr>
          <w:rFonts w:ascii="ＭＳ ゴシック" w:eastAsia="ＭＳ ゴシック" w:hAnsi="ＭＳ ゴシック" w:hint="eastAsia"/>
          <w:szCs w:val="21"/>
        </w:rPr>
        <w:t>（最近１か月</w:t>
      </w:r>
      <w:r w:rsidR="00C5754F">
        <w:rPr>
          <w:rFonts w:ascii="ＭＳ ゴシック" w:eastAsia="ＭＳ ゴシック" w:hAnsi="ＭＳ ゴシック" w:hint="eastAsia"/>
          <w:szCs w:val="21"/>
        </w:rPr>
        <w:t>間</w:t>
      </w:r>
      <w:r w:rsidRPr="00EF5BA5">
        <w:rPr>
          <w:rFonts w:ascii="ＭＳ ゴシック" w:eastAsia="ＭＳ ゴシック" w:hAnsi="ＭＳ ゴシック" w:hint="eastAsia"/>
          <w:szCs w:val="21"/>
        </w:rPr>
        <w:t>の企業</w:t>
      </w:r>
      <w:r w:rsidRPr="00EF5BA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全体の売上高の減少率）</w:t>
      </w:r>
    </w:p>
    <w:p w:rsidR="00FA1C89" w:rsidRPr="00EF5BA5" w:rsidRDefault="00FA1C89" w:rsidP="00FA1C8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58"/>
        <w:gridCol w:w="1554"/>
        <w:gridCol w:w="1734"/>
      </w:tblGrid>
      <w:tr w:rsidR="00FA1C89" w:rsidRPr="00EF5BA5" w:rsidTr="008F7F3D">
        <w:tc>
          <w:tcPr>
            <w:tcW w:w="6487" w:type="dxa"/>
            <w:vAlign w:val="center"/>
            <w:hideMark/>
          </w:tcPr>
          <w:p w:rsidR="00FA1C89" w:rsidRPr="00EF5BA5" w:rsidRDefault="00FA1C89" w:rsidP="008F7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【Ｂ】　　　　　　　　円　－　【Ａ】　　　　　　　円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A1C89" w:rsidRPr="00EF5BA5" w:rsidRDefault="00FA1C89" w:rsidP="008F7F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  <w:hideMark/>
          </w:tcPr>
          <w:p w:rsidR="00FA1C89" w:rsidRPr="00EF5BA5" w:rsidRDefault="00FA1C89" w:rsidP="008F7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％</w:t>
            </w:r>
          </w:p>
        </w:tc>
      </w:tr>
      <w:tr w:rsidR="00FA1C89" w:rsidRPr="00EF5BA5" w:rsidTr="008F7F3D">
        <w:tc>
          <w:tcPr>
            <w:tcW w:w="6487" w:type="dxa"/>
            <w:vAlign w:val="center"/>
            <w:hideMark/>
          </w:tcPr>
          <w:p w:rsidR="00FA1C89" w:rsidRPr="00EF5BA5" w:rsidRDefault="00FA1C89" w:rsidP="008F7F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【Ｂ】　　　　　　　　円</w:t>
            </w:r>
          </w:p>
        </w:tc>
        <w:tc>
          <w:tcPr>
            <w:tcW w:w="0" w:type="auto"/>
            <w:vMerge/>
            <w:vAlign w:val="center"/>
            <w:hideMark/>
          </w:tcPr>
          <w:p w:rsidR="00FA1C89" w:rsidRPr="00EF5BA5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1C89" w:rsidRPr="00EF5BA5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EF5BA5">
        <w:rPr>
          <w:rFonts w:ascii="ＭＳ ゴシック" w:eastAsia="ＭＳ ゴシック" w:hAnsi="ＭＳ ゴシック" w:hint="eastAsia"/>
          <w:szCs w:val="21"/>
        </w:rPr>
        <w:t>（表</w:t>
      </w:r>
      <w:r w:rsidR="00EF5BA5" w:rsidRPr="00EF5BA5">
        <w:rPr>
          <w:rFonts w:ascii="ＭＳ ゴシック" w:eastAsia="ＭＳ ゴシック" w:hAnsi="ＭＳ ゴシック" w:hint="eastAsia"/>
          <w:szCs w:val="21"/>
        </w:rPr>
        <w:t>３</w:t>
      </w:r>
      <w:r w:rsidRPr="00EF5BA5">
        <w:rPr>
          <w:rFonts w:ascii="ＭＳ ゴシック" w:eastAsia="ＭＳ ゴシック" w:hAnsi="ＭＳ ゴシック" w:hint="eastAsia"/>
          <w:szCs w:val="21"/>
        </w:rPr>
        <w:t>：Ａの期間後２か月間の見込み売上高【Ｃ】）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15"/>
        <w:gridCol w:w="3511"/>
      </w:tblGrid>
      <w:tr w:rsidR="00FA1C89" w:rsidRPr="00EF5BA5" w:rsidTr="008F7F3D">
        <w:trPr>
          <w:trHeight w:val="39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令和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円</w:t>
            </w:r>
          </w:p>
        </w:tc>
      </w:tr>
      <w:tr w:rsidR="00FA1C89" w:rsidRPr="00EF5BA5" w:rsidTr="008F7F3D">
        <w:trPr>
          <w:trHeight w:val="35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令和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A1C89" w:rsidRPr="00EF5BA5" w:rsidTr="008F7F3D">
        <w:trPr>
          <w:trHeight w:val="360"/>
        </w:trPr>
        <w:tc>
          <w:tcPr>
            <w:tcW w:w="5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企業全体の売上高合計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1C89" w:rsidRPr="00EF5BA5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EF5BA5">
        <w:rPr>
          <w:rFonts w:ascii="ＭＳ ゴシック" w:eastAsia="ＭＳ ゴシック" w:hAnsi="ＭＳ ゴシック" w:hint="eastAsia"/>
          <w:szCs w:val="21"/>
        </w:rPr>
        <w:t>（表</w:t>
      </w:r>
      <w:r w:rsidR="00EF5BA5" w:rsidRPr="00EF5BA5">
        <w:rPr>
          <w:rFonts w:ascii="ＭＳ ゴシック" w:eastAsia="ＭＳ ゴシック" w:hAnsi="ＭＳ ゴシック" w:hint="eastAsia"/>
          <w:szCs w:val="21"/>
        </w:rPr>
        <w:t>４</w:t>
      </w:r>
      <w:r w:rsidRPr="00EF5BA5">
        <w:rPr>
          <w:rFonts w:ascii="ＭＳ ゴシック" w:eastAsia="ＭＳ ゴシック" w:hAnsi="ＭＳ ゴシック" w:hint="eastAsia"/>
          <w:szCs w:val="21"/>
        </w:rPr>
        <w:t>：前年同期の売上高【Ｄ】）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415"/>
        <w:gridCol w:w="3511"/>
      </w:tblGrid>
      <w:tr w:rsidR="00FA1C89" w:rsidTr="008F7F3D">
        <w:trPr>
          <w:trHeight w:val="37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Pr="00EF5BA5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Default="00FA1C89" w:rsidP="008F7F3D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EF5BA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円</w:t>
            </w:r>
          </w:p>
        </w:tc>
      </w:tr>
      <w:tr w:rsidR="00FA1C89" w:rsidTr="008F7F3D">
        <w:trPr>
          <w:trHeight w:val="35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C89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　　　月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1C89" w:rsidRDefault="00FA1C89" w:rsidP="008F7F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FA1C89" w:rsidTr="008F7F3D">
        <w:trPr>
          <w:trHeight w:val="360"/>
        </w:trPr>
        <w:tc>
          <w:tcPr>
            <w:tcW w:w="5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Default="00FA1C89" w:rsidP="008F7F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企業全体の前年同期の売上高合計</w:t>
            </w: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89" w:rsidRDefault="00FA1C89" w:rsidP="008F7F3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FA1C89" w:rsidRDefault="00FA1C89" w:rsidP="00FA1C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FA1C89" w:rsidRDefault="00FA1C89" w:rsidP="00FA1C8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（最近３か月</w:t>
      </w:r>
      <w:r w:rsidR="00C5754F">
        <w:rPr>
          <w:rFonts w:ascii="ＭＳ ゴシック" w:eastAsia="ＭＳ ゴシック" w:hAnsi="ＭＳ ゴシック" w:hint="eastAsia"/>
          <w:szCs w:val="21"/>
        </w:rPr>
        <w:t>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全体の売上高の減少率）</w:t>
      </w:r>
    </w:p>
    <w:tbl>
      <w:tblPr>
        <w:tblW w:w="10632" w:type="dxa"/>
        <w:tblInd w:w="-567" w:type="dxa"/>
        <w:tblLook w:val="04A0" w:firstRow="1" w:lastRow="0" w:firstColumn="1" w:lastColumn="0" w:noHBand="0" w:noVBand="1"/>
      </w:tblPr>
      <w:tblGrid>
        <w:gridCol w:w="10632"/>
      </w:tblGrid>
      <w:tr w:rsidR="00FA1C89" w:rsidTr="008F7F3D">
        <w:tc>
          <w:tcPr>
            <w:tcW w:w="10632" w:type="dxa"/>
            <w:vAlign w:val="center"/>
            <w:hideMark/>
          </w:tcPr>
          <w:p w:rsidR="00FA1C89" w:rsidRDefault="00FA1C89" w:rsidP="008F7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（【Ｂ】　　　　　　円 ＋【Ｄ】　　　　　　円）　－　（【Ａ】　　　　　　円 ＋【Ｃ】　　　　　　円）</w:t>
            </w:r>
          </w:p>
        </w:tc>
      </w:tr>
      <w:tr w:rsidR="00FA1C89" w:rsidTr="008F7F3D">
        <w:tc>
          <w:tcPr>
            <w:tcW w:w="10632" w:type="dxa"/>
            <w:vAlign w:val="center"/>
            <w:hideMark/>
          </w:tcPr>
          <w:p w:rsidR="00FA1C89" w:rsidRDefault="00FA1C89" w:rsidP="008F7F3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【Ｂ】　　　　　　　　円 + 【Ｄ】　　　　　　　　円</w:t>
            </w:r>
          </w:p>
        </w:tc>
      </w:tr>
    </w:tbl>
    <w:p w:rsidR="00FA1C89" w:rsidRDefault="00FA1C89" w:rsidP="00FA1C8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FA1C89" w:rsidRDefault="00FA1C89" w:rsidP="00FA1C89">
      <w:pPr>
        <w:widowControl/>
        <w:ind w:firstLineChars="2800" w:firstLine="588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×100　＝　　　　　　％</w:t>
      </w:r>
    </w:p>
    <w:p w:rsidR="00FA1C89" w:rsidRDefault="00FA1C89" w:rsidP="00FA1C8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A1C89" w:rsidRDefault="00FA1C89" w:rsidP="00FA1C8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上記のとおり相違ありません。</w:t>
      </w:r>
    </w:p>
    <w:tbl>
      <w:tblPr>
        <w:tblW w:w="0" w:type="auto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FA1C89" w:rsidTr="008F7F3D">
        <w:trPr>
          <w:trHeight w:val="1425"/>
        </w:trPr>
        <w:tc>
          <w:tcPr>
            <w:tcW w:w="4394" w:type="dxa"/>
          </w:tcPr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申請者の名称及び代表者名</w:t>
            </w: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㊞</w:t>
            </w:r>
          </w:p>
        </w:tc>
        <w:tc>
          <w:tcPr>
            <w:tcW w:w="4394" w:type="dxa"/>
          </w:tcPr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金融機関・税理士等</w:t>
            </w: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A1C89" w:rsidRDefault="00FA1C89" w:rsidP="008F7F3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㊞</w:t>
            </w:r>
          </w:p>
        </w:tc>
      </w:tr>
    </w:tbl>
    <w:p w:rsidR="00FA1C89" w:rsidRDefault="00FA1C89" w:rsidP="00FA1C89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FA1C89" w:rsidRPr="001A113F" w:rsidRDefault="00FA1C89" w:rsidP="00FA1C89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1A113F">
        <w:rPr>
          <w:rFonts w:ascii="ＭＳ ゴシック" w:eastAsia="ＭＳ ゴシック" w:hAnsi="ＭＳ ゴシック" w:hint="eastAsia"/>
          <w:szCs w:val="21"/>
        </w:rPr>
        <w:t>※なお、金融機関・税理士等の署名捺印がない場合には、各月売上高を確認できる資料（試算表、売上台帳等）が必要となります。</w:t>
      </w:r>
      <w:r w:rsidRPr="001A113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C9E3" wp14:editId="3FECCBC7">
                <wp:simplePos x="0" y="0"/>
                <wp:positionH relativeFrom="column">
                  <wp:posOffset>2971165</wp:posOffset>
                </wp:positionH>
                <wp:positionV relativeFrom="paragraph">
                  <wp:posOffset>409575</wp:posOffset>
                </wp:positionV>
                <wp:extent cx="180975" cy="112395"/>
                <wp:effectExtent l="0" t="0" r="9525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47E4" id="正方形/長方形 7" o:spid="_x0000_s1026" style="position:absolute;left:0;text-align:left;margin-left:233.95pt;margin-top:32.25pt;width:14.2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5irAIAAI0FAAAOAAAAZHJzL2Uyb0RvYy54bWysVMFuEzEQvSPxD5bvdHejtmmjbqqoVRFS&#10;1Va0qGfHaycreT3GdrIJ/wEfAGfOiAOfQyX+grG9uykFcUDk4Iw9M29m3s7MyemmUWQtrKtBl7TY&#10;yykRmkNV60VJ39xdvDiixHmmK6ZAi5JuhaOn0+fPTlozESNYgqqEJQii3aQ1JV16byZZ5vhSNMzt&#10;gREalRJswzxe7SKrLGsRvVHZKM8PsxZsZSxw4Ry+niclnUZ8KQX311I64YkqKebm42njOQ9nNj1h&#10;k4VlZlnzLg32D1k0rNYYdIA6Z56Rla1/g2pqbsGB9HscmgykrLmINWA1Rf6kmtslMyLWguQ4M9Dk&#10;/h8sv1rfWFJXJR1TolmDn+jh86eHD1+/f/uY/Xj/JUlkHIhqjZug/a25sd3NoRiq3kjbhH+sh2wi&#10;uduBXLHxhONjcZQfjw8o4agqimJ8GMnPds7GOv9SQEOCUFKL3y5SytaXzmNANO1NQiwHqq4uaqXi&#10;JfSLOFOWrBl+6fmiCAmjxy9WSgdbDcErqcNLFupKlUTJb5UIdkq/FhKpwdxHMZHYlLsgjHOhfZFU&#10;S1aJFPsgx18fvU8r5hIBA7LE+AN2B9BbJpAeO2XZ2QdXEXt6cM7/llhyHjxiZNB+cG5qDfZPAAqr&#10;6iIn+56kRE1gaQ7VFhvHQpooZ/hFjZ/tkjl/wyyOEA4brgV/jYdU0JYUOomSJdh3f3oP9tjZqKWk&#10;xZEsqXu7YlZQol5p7PnjYn8/zHC87B+MR3ixjzXzxxq9as4Ae6HABWR4FIO9V70oLTT3uD1mISqq&#10;mOYYu6Tc2/5y5tOqwP3DxWwWzXBuDfOX+tbwAB5YDW15t7ln1nS967Hpr6AfXzZ50sLJNnhqmK08&#10;yDr2947Xjm+c+dg43X4KS+XxPVrttuj0JwAAAP//AwBQSwMEFAAGAAgAAAAhABZhuJXgAAAACQEA&#10;AA8AAABkcnMvZG93bnJldi54bWxMj8tOwzAQRfdI/IM1SOyoQ8ijDXEqhKCi7Ggb1m48JBH2OMRO&#10;G/4es4Ll6B7de6Zcz0azE46utyTgdhEBQ2qs6qkVcNg/3yyBOS9JSW0JBXyjg3V1eVHKQtkzveFp&#10;51sWSsgVUkDn/VBw7poOjXQLOyCF7MOORvpwji1XozyHcqN5HEUZN7KnsNDJAR87bD53kxEwpfn2&#10;aX7/2tzVUZ2/1jp98ZtBiOur+eEemMfZ/8Hwqx/UoQpORzuRckwLSLJ8FVABWZICC0CyyhJgRwHL&#10;OAZelfz/B9UPAAAA//8DAFBLAQItABQABgAIAAAAIQC2gziS/gAAAOEBAAATAAAAAAAAAAAAAAAA&#10;AAAAAABbQ29udGVudF9UeXBlc10ueG1sUEsBAi0AFAAGAAgAAAAhADj9If/WAAAAlAEAAAsAAAAA&#10;AAAAAAAAAAAALwEAAF9yZWxzLy5yZWxzUEsBAi0AFAAGAAgAAAAhAPfZ7mKsAgAAjQUAAA4AAAAA&#10;AAAAAAAAAAAALgIAAGRycy9lMm9Eb2MueG1sUEsBAi0AFAAGAAgAAAAhABZhuJXgAAAACQEAAA8A&#10;AAAAAAAAAAAAAAAABgUAAGRycy9kb3ducmV2LnhtbFBLBQYAAAAABAAEAPMAAAATBgAAAAA=&#10;" fillcolor="white [3212]" stroked="f" strokeweight="2pt"/>
            </w:pict>
          </mc:Fallback>
        </mc:AlternateContent>
      </w:r>
    </w:p>
    <w:p w:rsidR="00FA1C89" w:rsidRPr="00FA1C89" w:rsidRDefault="00FA1C89" w:rsidP="00763F01">
      <w:pPr>
        <w:suppressAutoHyphens/>
        <w:wordWrap w:val="0"/>
        <w:spacing w:line="260" w:lineRule="exact"/>
        <w:ind w:firstLineChars="3000" w:firstLine="63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FA1C89" w:rsidRPr="00FA1C89" w:rsidSect="00D65FC0">
      <w:pgSz w:w="11906" w:h="16838" w:code="9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8F" w:rsidRDefault="00CF3E8F">
      <w:r>
        <w:separator/>
      </w:r>
    </w:p>
  </w:endnote>
  <w:endnote w:type="continuationSeparator" w:id="0">
    <w:p w:rsidR="00CF3E8F" w:rsidRDefault="00CF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8F" w:rsidRDefault="00CF3E8F">
      <w:r>
        <w:separator/>
      </w:r>
    </w:p>
  </w:footnote>
  <w:footnote w:type="continuationSeparator" w:id="0">
    <w:p w:rsidR="00CF3E8F" w:rsidRDefault="00CF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834AC"/>
    <w:rsid w:val="000F64B7"/>
    <w:rsid w:val="00154762"/>
    <w:rsid w:val="00156659"/>
    <w:rsid w:val="001F7FC4"/>
    <w:rsid w:val="00220A30"/>
    <w:rsid w:val="002619E5"/>
    <w:rsid w:val="002C6584"/>
    <w:rsid w:val="00404070"/>
    <w:rsid w:val="00437311"/>
    <w:rsid w:val="00462DFF"/>
    <w:rsid w:val="004806E8"/>
    <w:rsid w:val="00497A82"/>
    <w:rsid w:val="004A1A3B"/>
    <w:rsid w:val="004F786E"/>
    <w:rsid w:val="00521004"/>
    <w:rsid w:val="00532F79"/>
    <w:rsid w:val="00550E53"/>
    <w:rsid w:val="00560301"/>
    <w:rsid w:val="00716DBB"/>
    <w:rsid w:val="00752598"/>
    <w:rsid w:val="00763F01"/>
    <w:rsid w:val="00794366"/>
    <w:rsid w:val="00881A23"/>
    <w:rsid w:val="008950EE"/>
    <w:rsid w:val="00900C0F"/>
    <w:rsid w:val="0092601E"/>
    <w:rsid w:val="009806E5"/>
    <w:rsid w:val="00995DDD"/>
    <w:rsid w:val="009B3C51"/>
    <w:rsid w:val="00A179F0"/>
    <w:rsid w:val="00A7182C"/>
    <w:rsid w:val="00AA1640"/>
    <w:rsid w:val="00AF1776"/>
    <w:rsid w:val="00B455CD"/>
    <w:rsid w:val="00BA14A3"/>
    <w:rsid w:val="00BD1C65"/>
    <w:rsid w:val="00BE306E"/>
    <w:rsid w:val="00C120FB"/>
    <w:rsid w:val="00C23857"/>
    <w:rsid w:val="00C43A74"/>
    <w:rsid w:val="00C53C28"/>
    <w:rsid w:val="00C5754F"/>
    <w:rsid w:val="00CA07EA"/>
    <w:rsid w:val="00CF3E8F"/>
    <w:rsid w:val="00D23195"/>
    <w:rsid w:val="00D5382A"/>
    <w:rsid w:val="00D65FC0"/>
    <w:rsid w:val="00D82B66"/>
    <w:rsid w:val="00DA572E"/>
    <w:rsid w:val="00DF6DE0"/>
    <w:rsid w:val="00E10140"/>
    <w:rsid w:val="00E8394A"/>
    <w:rsid w:val="00E95447"/>
    <w:rsid w:val="00EB4642"/>
    <w:rsid w:val="00EF5BA5"/>
    <w:rsid w:val="00F47C89"/>
    <w:rsid w:val="00F72D1F"/>
    <w:rsid w:val="00FA1C89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99B630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4284-6C76-48D8-ABC6-C750B056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御手洗 良太</cp:lastModifiedBy>
  <cp:revision>22</cp:revision>
  <cp:lastPrinted>2020-03-14T02:24:00Z</cp:lastPrinted>
  <dcterms:created xsi:type="dcterms:W3CDTF">2020-04-30T05:41:00Z</dcterms:created>
  <dcterms:modified xsi:type="dcterms:W3CDTF">2023-09-04T09:53:00Z</dcterms:modified>
</cp:coreProperties>
</file>