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E4B" w:rsidRPr="00ED018F" w:rsidRDefault="00D60E4B" w:rsidP="0073058C">
      <w:r w:rsidRPr="00ED018F">
        <w:rPr>
          <w:rFonts w:hint="eastAsia"/>
        </w:rPr>
        <w:t>様式</w:t>
      </w:r>
      <w:r w:rsidRPr="00ED018F">
        <w:t>第２号（第</w:t>
      </w:r>
      <w:r w:rsidR="00352532" w:rsidRPr="00ED018F">
        <w:rPr>
          <w:rFonts w:hint="eastAsia"/>
        </w:rPr>
        <w:t>４</w:t>
      </w:r>
      <w:r w:rsidRPr="00ED018F">
        <w:t>条関係）</w:t>
      </w:r>
    </w:p>
    <w:p w:rsidR="00D60E4B" w:rsidRPr="00ED018F" w:rsidRDefault="004579A9" w:rsidP="004579A9">
      <w:pPr>
        <w:jc w:val="center"/>
      </w:pPr>
      <w:r w:rsidRPr="00ED018F">
        <w:rPr>
          <w:rFonts w:hint="eastAsia"/>
        </w:rPr>
        <w:t>（表）</w:t>
      </w:r>
    </w:p>
    <w:p w:rsidR="00D60E4B" w:rsidRPr="00ED018F" w:rsidRDefault="00443741" w:rsidP="00D60E4B">
      <w:pPr>
        <w:contextualSpacing/>
        <w:jc w:val="center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行為届出書</w:t>
      </w:r>
    </w:p>
    <w:p w:rsidR="00D60E4B" w:rsidRPr="00ED018F" w:rsidRDefault="00D60E4B" w:rsidP="00D60E4B">
      <w:pPr>
        <w:contextualSpacing/>
        <w:jc w:val="center"/>
        <w:rPr>
          <w:rFonts w:ascii="ＭＳ 明朝" w:hAnsi="ＭＳ 明朝"/>
          <w:szCs w:val="21"/>
        </w:rPr>
      </w:pPr>
    </w:p>
    <w:p w:rsidR="00D60E4B" w:rsidRPr="00ED018F" w:rsidRDefault="00D60E4B" w:rsidP="00443741">
      <w:pPr>
        <w:wordWrap w:val="0"/>
        <w:contextualSpacing/>
        <w:jc w:val="right"/>
        <w:rPr>
          <w:szCs w:val="21"/>
        </w:rPr>
      </w:pPr>
      <w:r w:rsidRPr="00ED018F">
        <w:rPr>
          <w:szCs w:val="21"/>
        </w:rPr>
        <w:t>年　　月　　日</w:t>
      </w:r>
      <w:r w:rsidR="00443741" w:rsidRPr="00ED018F">
        <w:rPr>
          <w:rFonts w:hint="eastAsia"/>
          <w:szCs w:val="21"/>
        </w:rPr>
        <w:t xml:space="preserve">　</w:t>
      </w:r>
    </w:p>
    <w:p w:rsidR="00D60E4B" w:rsidRPr="00ED018F" w:rsidRDefault="00D60E4B" w:rsidP="00D60E4B">
      <w:pPr>
        <w:contextualSpacing/>
        <w:jc w:val="right"/>
        <w:rPr>
          <w:szCs w:val="21"/>
        </w:rPr>
      </w:pPr>
    </w:p>
    <w:p w:rsidR="00D60E4B" w:rsidRPr="00ED018F" w:rsidRDefault="00D60E4B" w:rsidP="00ED018F">
      <w:pPr>
        <w:ind w:firstLineChars="100" w:firstLine="213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佐伯</w:t>
      </w:r>
      <w:r w:rsidRPr="00ED018F">
        <w:rPr>
          <w:rFonts w:ascii="ＭＳ 明朝" w:hAnsi="ＭＳ 明朝"/>
          <w:szCs w:val="21"/>
        </w:rPr>
        <w:t>市長</w:t>
      </w:r>
      <w:r w:rsidRPr="00ED018F">
        <w:rPr>
          <w:rFonts w:ascii="ＭＳ 明朝" w:hAnsi="ＭＳ 明朝" w:hint="eastAsia"/>
          <w:szCs w:val="21"/>
        </w:rPr>
        <w:t xml:space="preserve">　　　　　　　　</w:t>
      </w:r>
      <w:r w:rsidRPr="00ED018F">
        <w:rPr>
          <w:rFonts w:ascii="ＭＳ 明朝" w:hAnsi="ＭＳ 明朝"/>
          <w:szCs w:val="21"/>
        </w:rPr>
        <w:t>様</w:t>
      </w:r>
    </w:p>
    <w:p w:rsidR="00D60E4B" w:rsidRPr="00ED018F" w:rsidRDefault="00D60E4B" w:rsidP="00D60E4B">
      <w:pPr>
        <w:rPr>
          <w:rFonts w:ascii="ＭＳ 明朝" w:hAnsi="ＭＳ 明朝"/>
          <w:szCs w:val="21"/>
        </w:rPr>
      </w:pPr>
    </w:p>
    <w:p w:rsidR="00D60E4B" w:rsidRPr="00ED018F" w:rsidRDefault="00360284" w:rsidP="00D60E4B">
      <w:pPr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届出者　住所</w:t>
      </w:r>
    </w:p>
    <w:p w:rsidR="00D60E4B" w:rsidRPr="00ED018F" w:rsidRDefault="00360284" w:rsidP="00D60E4B">
      <w:pPr>
        <w:ind w:right="210"/>
        <w:rPr>
          <w:rFonts w:ascii="ＭＳ 明朝" w:hAnsi="ＭＳ 明朝" w:hint="eastAsia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　　　氏名　</w:t>
      </w:r>
      <w:r w:rsidRPr="00ED018F">
        <w:rPr>
          <w:rFonts w:ascii="ＭＳ 明朝" w:hAnsi="ＭＳ 明朝" w:hint="eastAsia"/>
          <w:szCs w:val="21"/>
        </w:rPr>
        <w:t xml:space="preserve">　</w:t>
      </w:r>
      <w:r w:rsidR="0035657F">
        <w:rPr>
          <w:rFonts w:ascii="ＭＳ 明朝" w:hAnsi="ＭＳ 明朝"/>
          <w:szCs w:val="21"/>
        </w:rPr>
        <w:t xml:space="preserve">　　　　　　　　　　　　</w:t>
      </w:r>
      <w:bookmarkStart w:id="0" w:name="_GoBack"/>
      <w:bookmarkEnd w:id="0"/>
    </w:p>
    <w:p w:rsidR="00285F1E" w:rsidRPr="00ED018F" w:rsidRDefault="00285F1E" w:rsidP="00360284">
      <w:pPr>
        <w:ind w:leftChars="2200" w:left="4677" w:right="-1"/>
        <w:rPr>
          <w:rFonts w:ascii="ＭＳ 明朝" w:hAnsi="ＭＳ 明朝"/>
          <w:szCs w:val="21"/>
        </w:rPr>
      </w:pPr>
      <w:r w:rsidRPr="00ED018F">
        <w:rPr>
          <w:rFonts w:asciiTheme="minorHAnsi" w:hAnsiTheme="minorHAnsi"/>
        </w:rPr>
        <w:t>（法人その他の団体の場合は、</w:t>
      </w:r>
      <w:r w:rsidRPr="00ED018F">
        <w:rPr>
          <w:rFonts w:asciiTheme="minorHAnsi" w:hAnsiTheme="minorHAnsi" w:hint="eastAsia"/>
        </w:rPr>
        <w:t>主たる事務所の所在地、</w:t>
      </w:r>
      <w:r w:rsidRPr="00ED018F">
        <w:rPr>
          <w:rFonts w:asciiTheme="minorHAnsi" w:hAnsiTheme="minorHAnsi"/>
        </w:rPr>
        <w:t>名称及び代表者氏名）</w:t>
      </w:r>
    </w:p>
    <w:p w:rsidR="00D60E4B" w:rsidRPr="00ED018F" w:rsidRDefault="00360284" w:rsidP="00D60E4B">
      <w:pPr>
        <w:ind w:right="210"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</w:t>
      </w:r>
      <w:r w:rsidR="00D60E4B" w:rsidRPr="00ED018F">
        <w:rPr>
          <w:rFonts w:ascii="ＭＳ 明朝" w:hAnsi="ＭＳ 明朝"/>
          <w:szCs w:val="21"/>
        </w:rPr>
        <w:t xml:space="preserve">　　　　　　電話</w:t>
      </w:r>
      <w:r w:rsidR="00B36F1A" w:rsidRPr="00ED018F">
        <w:rPr>
          <w:rFonts w:ascii="ＭＳ 明朝" w:hAnsi="ＭＳ 明朝" w:hint="eastAsia"/>
          <w:szCs w:val="21"/>
        </w:rPr>
        <w:t>番号</w:t>
      </w:r>
    </w:p>
    <w:p w:rsidR="00D60E4B" w:rsidRPr="00ED018F" w:rsidRDefault="00D60E4B" w:rsidP="00D60E4B">
      <w:pPr>
        <w:contextualSpacing/>
        <w:jc w:val="right"/>
      </w:pPr>
    </w:p>
    <w:p w:rsidR="00D60E4B" w:rsidRPr="00ED018F" w:rsidRDefault="00D60E4B" w:rsidP="00BB300F">
      <w:pPr>
        <w:ind w:firstLine="210"/>
        <w:contextualSpacing/>
      </w:pPr>
      <w:r w:rsidRPr="00ED018F">
        <w:rPr>
          <w:rFonts w:hint="eastAsia"/>
        </w:rPr>
        <w:t>佐伯市</w:t>
      </w:r>
      <w:r w:rsidRPr="00ED018F">
        <w:t>景観計画区域内における行為について、</w:t>
      </w:r>
      <w:r w:rsidR="001868EE" w:rsidRPr="00ED018F">
        <w:rPr>
          <w:rFonts w:hint="eastAsia"/>
        </w:rPr>
        <w:t>景観</w:t>
      </w:r>
      <w:r w:rsidRPr="00ED018F">
        <w:rPr>
          <w:rFonts w:hint="eastAsia"/>
        </w:rPr>
        <w:t>法第</w:t>
      </w:r>
      <w:r w:rsidRPr="00ED018F">
        <w:rPr>
          <w:rFonts w:hint="eastAsia"/>
        </w:rPr>
        <w:t>16</w:t>
      </w:r>
      <w:r w:rsidRPr="00ED018F">
        <w:rPr>
          <w:rFonts w:hint="eastAsia"/>
        </w:rPr>
        <w:t>条第１項</w:t>
      </w:r>
      <w:r w:rsidRPr="00ED018F">
        <w:t>の規定により、</w:t>
      </w:r>
      <w:r w:rsidRPr="00ED018F">
        <w:rPr>
          <w:rFonts w:hint="eastAsia"/>
        </w:rPr>
        <w:t>次</w:t>
      </w:r>
      <w:r w:rsidRPr="00ED018F">
        <w:t>のとおり届</w:t>
      </w:r>
      <w:r w:rsidR="00B97CE4" w:rsidRPr="00ED018F">
        <w:rPr>
          <w:rFonts w:hint="eastAsia"/>
        </w:rPr>
        <w:t>け</w:t>
      </w:r>
      <w:r w:rsidR="00B97CE4" w:rsidRPr="00ED018F">
        <w:t>出</w:t>
      </w:r>
      <w:r w:rsidRPr="00ED018F">
        <w:t>ます。</w:t>
      </w:r>
    </w:p>
    <w:p w:rsidR="00D60E4B" w:rsidRPr="00ED018F" w:rsidRDefault="00D60E4B" w:rsidP="00BB300F">
      <w:pPr>
        <w:ind w:firstLine="210"/>
        <w:contextualSpacing/>
      </w:pP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417"/>
        <w:gridCol w:w="4990"/>
      </w:tblGrid>
      <w:tr w:rsidR="00ED018F" w:rsidRPr="00ED018F" w:rsidTr="00075C65">
        <w:trPr>
          <w:trHeight w:val="907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行為の場所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  <w:tr w:rsidR="00ED018F" w:rsidRPr="00ED018F" w:rsidTr="00075C65">
        <w:trPr>
          <w:trHeight w:val="449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着手予定日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　　　　年　　　月　　　日</w:t>
            </w:r>
          </w:p>
        </w:tc>
      </w:tr>
      <w:tr w:rsidR="00ED018F" w:rsidRPr="00ED018F" w:rsidTr="00075C65">
        <w:trPr>
          <w:trHeight w:val="449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完了予定日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　　　　年　　　月　　　日</w:t>
            </w:r>
          </w:p>
        </w:tc>
      </w:tr>
      <w:tr w:rsidR="00ED018F" w:rsidRPr="00ED018F" w:rsidTr="00075C65">
        <w:trPr>
          <w:trHeight w:val="1616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設計者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0284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所在地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360284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名称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D60E4B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075C65">
        <w:trPr>
          <w:trHeight w:val="160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工事施工者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60284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所在地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360284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名称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D60E4B" w:rsidRPr="00ED018F" w:rsidRDefault="00360284" w:rsidP="00360284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075C65">
        <w:trPr>
          <w:trHeight w:val="1581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その他特記事項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60E4B" w:rsidRPr="00ED018F" w:rsidRDefault="00D60E4B" w:rsidP="00D60E4B">
            <w:pPr>
              <w:rPr>
                <w:rFonts w:ascii="ＭＳ 明朝" w:hAnsi="ＭＳ 明朝"/>
              </w:rPr>
            </w:pPr>
          </w:p>
        </w:tc>
      </w:tr>
    </w:tbl>
    <w:p w:rsidR="00D60E4B" w:rsidRPr="00ED018F" w:rsidRDefault="00D60E4B" w:rsidP="00D60E4B">
      <w:pPr>
        <w:widowControl/>
        <w:jc w:val="left"/>
        <w:rPr>
          <w:rFonts w:ascii="ＭＳ 明朝" w:hAnsi="ＭＳ 明朝"/>
          <w:szCs w:val="21"/>
        </w:rPr>
      </w:pPr>
    </w:p>
    <w:p w:rsidR="00D60E4B" w:rsidRPr="00ED018F" w:rsidRDefault="0073058C" w:rsidP="00B97CE4">
      <w:pPr>
        <w:pStyle w:val="FrameContents"/>
        <w:jc w:val="center"/>
      </w:pPr>
      <w:r w:rsidRPr="00ED018F">
        <w:lastRenderedPageBreak/>
        <w:t>（裏</w:t>
      </w:r>
      <w:r w:rsidR="00D60E4B" w:rsidRPr="00ED018F">
        <w:t>）</w:t>
      </w:r>
    </w:p>
    <w:p w:rsidR="00D60E4B" w:rsidRDefault="00D60E4B" w:rsidP="00D60E4B">
      <w:pPr>
        <w:widowControl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設</w:t>
      </w:r>
      <w:r w:rsidR="00B97CE4" w:rsidRPr="00ED018F">
        <w:rPr>
          <w:rFonts w:ascii="ＭＳ 明朝" w:hAnsi="ＭＳ 明朝"/>
          <w:szCs w:val="21"/>
        </w:rPr>
        <w:t>計</w:t>
      </w:r>
      <w:r w:rsidR="00B97CE4" w:rsidRPr="00ED018F">
        <w:rPr>
          <w:rFonts w:ascii="ＭＳ 明朝" w:hAnsi="ＭＳ 明朝" w:hint="eastAsia"/>
          <w:szCs w:val="21"/>
        </w:rPr>
        <w:t>又は</w:t>
      </w:r>
      <w:r w:rsidRPr="00ED018F">
        <w:rPr>
          <w:rFonts w:ascii="ＭＳ 明朝" w:hAnsi="ＭＳ 明朝"/>
          <w:szCs w:val="21"/>
        </w:rPr>
        <w:t>施工方法の概要</w:t>
      </w:r>
    </w:p>
    <w:tbl>
      <w:tblPr>
        <w:tblW w:w="8505" w:type="dxa"/>
        <w:tblInd w:w="-15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55"/>
        <w:gridCol w:w="1568"/>
        <w:gridCol w:w="425"/>
        <w:gridCol w:w="1701"/>
        <w:gridCol w:w="426"/>
        <w:gridCol w:w="2106"/>
        <w:gridCol w:w="324"/>
      </w:tblGrid>
      <w:tr w:rsidR="000942CD" w:rsidRPr="00ED018F" w:rsidTr="0092164E">
        <w:trPr>
          <w:trHeight w:val="541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dashed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0942CD" w:rsidRPr="00ED018F" w:rsidTr="0092164E">
        <w:trPr>
          <w:trHeight w:val="780"/>
        </w:trPr>
        <w:tc>
          <w:tcPr>
            <w:tcW w:w="8505" w:type="dxa"/>
            <w:gridSpan w:val="7"/>
            <w:tcBorders>
              <w:top w:val="dashed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 xml:space="preserve">□新築・新設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□増築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□改築　　□移転</w:t>
            </w:r>
          </w:p>
          <w:p w:rsidR="000942CD" w:rsidRPr="00ED018F" w:rsidRDefault="000942CD" w:rsidP="0092164E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□外観の変更（□修繕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□模様替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□色彩の変更）</w:t>
            </w:r>
          </w:p>
        </w:tc>
      </w:tr>
      <w:tr w:rsidR="000942CD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用途・種類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0942CD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高さ・階数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A17D2E" w:rsidRDefault="00A17D2E" w:rsidP="00A17D2E">
            <w:pPr>
              <w:ind w:firstLineChars="500" w:firstLine="10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ｍ　　・　　　　　　　　　　　　階</w:t>
            </w:r>
          </w:p>
        </w:tc>
      </w:tr>
      <w:tr w:rsidR="000942CD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構造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</w:t>
            </w:r>
          </w:p>
        </w:tc>
      </w:tr>
      <w:tr w:rsidR="000942CD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敷地面積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942CD" w:rsidRPr="00ED018F" w:rsidTr="0092164E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建築面積</w:t>
            </w:r>
          </w:p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築造面積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0942CD" w:rsidRPr="00ED018F" w:rsidRDefault="000942CD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0942CD" w:rsidRPr="00ED018F" w:rsidRDefault="000942CD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0942CD" w:rsidRPr="00ED018F" w:rsidTr="0092164E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延べ面積</w:t>
            </w:r>
          </w:p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（建築物）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0942CD" w:rsidRPr="00ED018F" w:rsidRDefault="000942CD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0942CD" w:rsidRPr="00ED018F" w:rsidRDefault="000942CD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0942CD" w:rsidRPr="00ED018F" w:rsidRDefault="000942CD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0942CD" w:rsidRPr="00ED018F" w:rsidTr="0092164E">
        <w:trPr>
          <w:trHeight w:val="315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建築設備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種類（　　　　　　　　　　　　　　　　　　　　　　　　　）</w:t>
            </w:r>
          </w:p>
        </w:tc>
      </w:tr>
      <w:tr w:rsidR="000942CD" w:rsidRPr="00ED018F" w:rsidTr="0092164E">
        <w:trPr>
          <w:trHeight w:val="240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</w:pPr>
          </w:p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高さ　　　　　　　　　　　ｍ</w:t>
            </w:r>
          </w:p>
        </w:tc>
      </w:tr>
      <w:tr w:rsidR="000942CD" w:rsidRPr="00ED018F" w:rsidTr="0092164E">
        <w:trPr>
          <w:trHeight w:val="330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外観の変更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変更部分（　　　　　　　　　　　　　　　　　　　　　　　）</w:t>
            </w:r>
          </w:p>
        </w:tc>
      </w:tr>
      <w:tr w:rsidR="000942CD" w:rsidRPr="00ED018F" w:rsidTr="0092164E">
        <w:trPr>
          <w:trHeight w:val="375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/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変更面積　　　　　　　　　㎡</w:t>
            </w:r>
          </w:p>
        </w:tc>
      </w:tr>
      <w:tr w:rsidR="000942CD" w:rsidRPr="00ED018F" w:rsidTr="0092164E">
        <w:trPr>
          <w:trHeight w:val="51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0942CD" w:rsidRPr="00ED018F" w:rsidTr="0092164E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0942CD" w:rsidRPr="00ED018F" w:rsidTr="0092164E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942CD" w:rsidRPr="00ED018F" w:rsidRDefault="000942CD" w:rsidP="0092164E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0942CD" w:rsidRPr="00ED018F" w:rsidTr="0092164E">
        <w:trPr>
          <w:trHeight w:val="50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その他</w:t>
            </w:r>
          </w:p>
        </w:tc>
      </w:tr>
      <w:tr w:rsidR="000942CD" w:rsidRPr="00ED018F" w:rsidTr="0092164E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0942CD" w:rsidRPr="00ED018F" w:rsidTr="0092164E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942CD" w:rsidRPr="00ED018F" w:rsidRDefault="000942CD" w:rsidP="0092164E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0942CD" w:rsidRPr="00ED018F" w:rsidTr="0092164E">
        <w:trPr>
          <w:trHeight w:val="843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942CD" w:rsidRPr="00ED018F" w:rsidRDefault="000942CD" w:rsidP="0092164E">
            <w:pPr>
              <w:jc w:val="distribute"/>
              <w:rPr>
                <w:szCs w:val="21"/>
              </w:rPr>
            </w:pPr>
            <w:r w:rsidRPr="00ED018F">
              <w:rPr>
                <w:szCs w:val="21"/>
              </w:rPr>
              <w:t>その他特記事項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42CD" w:rsidRPr="00ED018F" w:rsidRDefault="000942CD" w:rsidP="0092164E">
            <w:pPr>
              <w:rPr>
                <w:szCs w:val="21"/>
              </w:rPr>
            </w:pPr>
          </w:p>
        </w:tc>
      </w:tr>
    </w:tbl>
    <w:p w:rsidR="00D60E4B" w:rsidRPr="00ED018F" w:rsidRDefault="00D60E4B" w:rsidP="00BB300F">
      <w:pPr>
        <w:rPr>
          <w:szCs w:val="21"/>
        </w:rPr>
      </w:pPr>
      <w:r w:rsidRPr="00ED018F">
        <w:rPr>
          <w:szCs w:val="21"/>
        </w:rPr>
        <w:t>備考</w:t>
      </w:r>
    </w:p>
    <w:p w:rsidR="00BB300F" w:rsidRPr="00ED018F" w:rsidRDefault="00BB300F" w:rsidP="00BB300F">
      <w:pPr>
        <w:ind w:firstLineChars="100" w:firstLine="213"/>
        <w:rPr>
          <w:szCs w:val="21"/>
        </w:rPr>
      </w:pPr>
      <w:r w:rsidRPr="00ED018F">
        <w:rPr>
          <w:rFonts w:hint="eastAsia"/>
          <w:szCs w:val="21"/>
        </w:rPr>
        <w:t>１</w:t>
      </w:r>
      <w:r w:rsidRPr="00ED018F">
        <w:rPr>
          <w:szCs w:val="21"/>
        </w:rPr>
        <w:t xml:space="preserve">　該当する</w:t>
      </w:r>
      <w:r w:rsidRPr="00ED018F">
        <w:rPr>
          <w:rFonts w:hint="eastAsia"/>
          <w:szCs w:val="21"/>
        </w:rPr>
        <w:t>□</w:t>
      </w:r>
      <w:r w:rsidRPr="00ED018F">
        <w:rPr>
          <w:szCs w:val="21"/>
        </w:rPr>
        <w:t>にレ</w:t>
      </w:r>
      <w:r w:rsidRPr="00ED018F">
        <w:rPr>
          <w:rFonts w:hint="eastAsia"/>
          <w:szCs w:val="21"/>
        </w:rPr>
        <w:t>印</w:t>
      </w:r>
      <w:r w:rsidRPr="00ED018F">
        <w:rPr>
          <w:szCs w:val="21"/>
        </w:rPr>
        <w:t>を記入してください。</w:t>
      </w:r>
    </w:p>
    <w:p w:rsidR="00D60E4B" w:rsidRPr="00ED018F" w:rsidRDefault="00190AB8" w:rsidP="00BB300F">
      <w:pPr>
        <w:ind w:firstLineChars="100" w:firstLine="213"/>
        <w:rPr>
          <w:szCs w:val="21"/>
        </w:rPr>
      </w:pPr>
      <w:r w:rsidRPr="00ED018F">
        <w:rPr>
          <w:rFonts w:hint="eastAsia"/>
          <w:szCs w:val="21"/>
        </w:rPr>
        <w:t>２</w:t>
      </w:r>
      <w:r w:rsidR="00D60E4B" w:rsidRPr="00ED018F">
        <w:rPr>
          <w:szCs w:val="21"/>
        </w:rPr>
        <w:t xml:space="preserve">　外観の色彩については、見本を添付してください。</w:t>
      </w:r>
    </w:p>
    <w:p w:rsidR="00D60E4B" w:rsidRPr="00ED018F" w:rsidRDefault="00190AB8" w:rsidP="00BB300F">
      <w:pPr>
        <w:ind w:leftChars="100" w:left="426" w:hangingChars="100" w:hanging="213"/>
        <w:rPr>
          <w:szCs w:val="21"/>
        </w:rPr>
      </w:pPr>
      <w:r w:rsidRPr="00ED018F">
        <w:rPr>
          <w:rFonts w:hint="eastAsia"/>
          <w:szCs w:val="21"/>
        </w:rPr>
        <w:t>３</w:t>
      </w:r>
      <w:r w:rsidR="00D60E4B" w:rsidRPr="00ED018F">
        <w:rPr>
          <w:szCs w:val="21"/>
        </w:rPr>
        <w:t xml:space="preserve">　外観の色彩について、マンセル値が</w:t>
      </w:r>
      <w:r w:rsidR="00D60E4B" w:rsidRPr="00ED018F">
        <w:rPr>
          <w:rFonts w:hint="eastAsia"/>
          <w:szCs w:val="21"/>
        </w:rPr>
        <w:t>確認できる</w:t>
      </w:r>
      <w:r w:rsidR="00D60E4B" w:rsidRPr="00ED018F">
        <w:rPr>
          <w:szCs w:val="21"/>
        </w:rPr>
        <w:t>資料がある場合</w:t>
      </w:r>
      <w:r w:rsidR="00D60E4B" w:rsidRPr="00ED018F">
        <w:rPr>
          <w:rFonts w:hint="eastAsia"/>
          <w:szCs w:val="21"/>
        </w:rPr>
        <w:t>は</w:t>
      </w:r>
      <w:r w:rsidR="00D60E4B" w:rsidRPr="00ED018F">
        <w:rPr>
          <w:szCs w:val="21"/>
        </w:rPr>
        <w:t>添付してください。</w:t>
      </w:r>
    </w:p>
    <w:p w:rsidR="00BB300F" w:rsidRPr="00ED018F" w:rsidRDefault="00BB300F" w:rsidP="00BB300F">
      <w:pPr>
        <w:ind w:leftChars="100" w:left="426" w:hangingChars="100" w:hanging="213"/>
        <w:rPr>
          <w:szCs w:val="21"/>
        </w:rPr>
      </w:pPr>
    </w:p>
    <w:p w:rsidR="00190AB8" w:rsidRPr="00ED018F" w:rsidRDefault="00190AB8" w:rsidP="00BB300F">
      <w:pPr>
        <w:ind w:leftChars="100" w:left="426" w:hangingChars="100" w:hanging="213"/>
        <w:rPr>
          <w:szCs w:val="21"/>
        </w:rPr>
      </w:pPr>
    </w:p>
    <w:p w:rsidR="003C689D" w:rsidRPr="00ED018F" w:rsidRDefault="003C689D" w:rsidP="00F668D9">
      <w:pPr>
        <w:widowControl/>
        <w:jc w:val="left"/>
        <w:rPr>
          <w:rFonts w:ascii="ＭＳ 明朝" w:hAnsi="ＭＳ 明朝"/>
          <w:spacing w:val="-6"/>
          <w:szCs w:val="21"/>
        </w:rPr>
      </w:pPr>
    </w:p>
    <w:sectPr w:rsidR="003C689D" w:rsidRPr="00ED018F" w:rsidSect="001A1167">
      <w:pgSz w:w="11906" w:h="16838" w:code="9"/>
      <w:pgMar w:top="1701" w:right="1701" w:bottom="1701" w:left="1701" w:header="851" w:footer="0" w:gutter="0"/>
      <w:cols w:space="720"/>
      <w:formProt w:val="0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D" w:rsidRDefault="00E7468D" w:rsidP="00527210">
      <w:r>
        <w:separator/>
      </w:r>
    </w:p>
  </w:endnote>
  <w:endnote w:type="continuationSeparator" w:id="0">
    <w:p w:rsidR="00E7468D" w:rsidRDefault="00E7468D" w:rsidP="005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D" w:rsidRDefault="00E7468D" w:rsidP="00527210">
      <w:r>
        <w:separator/>
      </w:r>
    </w:p>
  </w:footnote>
  <w:footnote w:type="continuationSeparator" w:id="0">
    <w:p w:rsidR="00E7468D" w:rsidRDefault="00E7468D" w:rsidP="005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0"/>
    <w:rsid w:val="00027C33"/>
    <w:rsid w:val="00032EE0"/>
    <w:rsid w:val="000518AE"/>
    <w:rsid w:val="00065035"/>
    <w:rsid w:val="00075C65"/>
    <w:rsid w:val="00092D26"/>
    <w:rsid w:val="000942CD"/>
    <w:rsid w:val="00096A09"/>
    <w:rsid w:val="000E1CAE"/>
    <w:rsid w:val="000E349F"/>
    <w:rsid w:val="00162450"/>
    <w:rsid w:val="001868EE"/>
    <w:rsid w:val="00190AB8"/>
    <w:rsid w:val="0019247D"/>
    <w:rsid w:val="0019249F"/>
    <w:rsid w:val="001A1167"/>
    <w:rsid w:val="00242A56"/>
    <w:rsid w:val="00257637"/>
    <w:rsid w:val="002674A2"/>
    <w:rsid w:val="00285F1E"/>
    <w:rsid w:val="002A1461"/>
    <w:rsid w:val="002A1B02"/>
    <w:rsid w:val="002B07C0"/>
    <w:rsid w:val="002E536B"/>
    <w:rsid w:val="003238D6"/>
    <w:rsid w:val="00346D7E"/>
    <w:rsid w:val="00352532"/>
    <w:rsid w:val="00352EA3"/>
    <w:rsid w:val="0035657F"/>
    <w:rsid w:val="00360284"/>
    <w:rsid w:val="003869E7"/>
    <w:rsid w:val="00395B99"/>
    <w:rsid w:val="003C689D"/>
    <w:rsid w:val="003D3748"/>
    <w:rsid w:val="003E61B8"/>
    <w:rsid w:val="00434B92"/>
    <w:rsid w:val="004430BA"/>
    <w:rsid w:val="00443741"/>
    <w:rsid w:val="004452DA"/>
    <w:rsid w:val="004579A9"/>
    <w:rsid w:val="00457BB4"/>
    <w:rsid w:val="00465A6E"/>
    <w:rsid w:val="004700B8"/>
    <w:rsid w:val="00484696"/>
    <w:rsid w:val="00495B00"/>
    <w:rsid w:val="004D1762"/>
    <w:rsid w:val="005052BB"/>
    <w:rsid w:val="00506AB8"/>
    <w:rsid w:val="00507FBB"/>
    <w:rsid w:val="00527210"/>
    <w:rsid w:val="005671D5"/>
    <w:rsid w:val="0058036D"/>
    <w:rsid w:val="00597C70"/>
    <w:rsid w:val="00603842"/>
    <w:rsid w:val="00637DCE"/>
    <w:rsid w:val="00650C38"/>
    <w:rsid w:val="006D3C99"/>
    <w:rsid w:val="006E00B7"/>
    <w:rsid w:val="006F5060"/>
    <w:rsid w:val="00726A53"/>
    <w:rsid w:val="0073058C"/>
    <w:rsid w:val="00757B7C"/>
    <w:rsid w:val="007758CD"/>
    <w:rsid w:val="007B17D9"/>
    <w:rsid w:val="007D4119"/>
    <w:rsid w:val="00811ED7"/>
    <w:rsid w:val="008202B8"/>
    <w:rsid w:val="008341FF"/>
    <w:rsid w:val="00835977"/>
    <w:rsid w:val="00846207"/>
    <w:rsid w:val="00885F8D"/>
    <w:rsid w:val="008C3995"/>
    <w:rsid w:val="008F4B01"/>
    <w:rsid w:val="00920D9F"/>
    <w:rsid w:val="00931212"/>
    <w:rsid w:val="009836CA"/>
    <w:rsid w:val="00A17D2E"/>
    <w:rsid w:val="00A44159"/>
    <w:rsid w:val="00A56FA6"/>
    <w:rsid w:val="00A67875"/>
    <w:rsid w:val="00AB7F63"/>
    <w:rsid w:val="00AC1381"/>
    <w:rsid w:val="00AE617F"/>
    <w:rsid w:val="00AE6F27"/>
    <w:rsid w:val="00B36F1A"/>
    <w:rsid w:val="00B770B8"/>
    <w:rsid w:val="00B97CE4"/>
    <w:rsid w:val="00BB300F"/>
    <w:rsid w:val="00BD0150"/>
    <w:rsid w:val="00BF3290"/>
    <w:rsid w:val="00C01CBF"/>
    <w:rsid w:val="00C520CE"/>
    <w:rsid w:val="00C6148E"/>
    <w:rsid w:val="00CA5921"/>
    <w:rsid w:val="00CC3833"/>
    <w:rsid w:val="00CD2B86"/>
    <w:rsid w:val="00D0677E"/>
    <w:rsid w:val="00D60E4B"/>
    <w:rsid w:val="00D92A43"/>
    <w:rsid w:val="00DE4381"/>
    <w:rsid w:val="00E25213"/>
    <w:rsid w:val="00E348AC"/>
    <w:rsid w:val="00E57A76"/>
    <w:rsid w:val="00E7468D"/>
    <w:rsid w:val="00E96753"/>
    <w:rsid w:val="00EA1C3C"/>
    <w:rsid w:val="00EB7345"/>
    <w:rsid w:val="00ED018F"/>
    <w:rsid w:val="00ED56D0"/>
    <w:rsid w:val="00F01985"/>
    <w:rsid w:val="00F32C55"/>
    <w:rsid w:val="00F470E6"/>
    <w:rsid w:val="00F668D9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7A6103"/>
  <w15:docId w15:val="{11FB8B2F-7ABE-4DD6-BC65-40212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1">
    <w:name w:val="図表番号1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10">
    <w:name w:val="ヘッダ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2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7B17D9"/>
  </w:style>
  <w:style w:type="paragraph" w:styleId="ab">
    <w:name w:val="footer"/>
    <w:basedOn w:val="a"/>
    <w:link w:val="13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7B17D9"/>
  </w:style>
  <w:style w:type="table" w:styleId="ac">
    <w:name w:val="Table Grid"/>
    <w:basedOn w:val="a1"/>
    <w:uiPriority w:val="59"/>
    <w:rsid w:val="0024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46D7E"/>
    <w:pPr>
      <w:jc w:val="center"/>
    </w:pPr>
  </w:style>
  <w:style w:type="character" w:customStyle="1" w:styleId="ae">
    <w:name w:val="記 (文字)"/>
    <w:basedOn w:val="a0"/>
    <w:link w:val="ad"/>
    <w:uiPriority w:val="99"/>
    <w:rsid w:val="00346D7E"/>
    <w:rPr>
      <w:sz w:val="22"/>
    </w:rPr>
  </w:style>
  <w:style w:type="paragraph" w:styleId="af">
    <w:name w:val="Closing"/>
    <w:basedOn w:val="a"/>
    <w:link w:val="af0"/>
    <w:uiPriority w:val="99"/>
    <w:unhideWhenUsed/>
    <w:rsid w:val="00346D7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6D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5957C-2B9F-4778-A7BC-F9BCC84D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健二</dc:creator>
  <cp:lastModifiedBy>河野 功寛</cp:lastModifiedBy>
  <cp:revision>6</cp:revision>
  <cp:lastPrinted>2020-03-30T00:45:00Z</cp:lastPrinted>
  <dcterms:created xsi:type="dcterms:W3CDTF">2020-03-31T03:09:00Z</dcterms:created>
  <dcterms:modified xsi:type="dcterms:W3CDTF">2021-04-07T04:14:00Z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