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52603B" w:rsidRDefault="00310493" w:rsidP="00310493">
      <w:pPr>
        <w:suppressAutoHyphens/>
        <w:wordWrap w:val="0"/>
        <w:spacing w:line="280" w:lineRule="exact"/>
        <w:jc w:val="righ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spacing w:val="2"/>
          <w:kern w:val="0"/>
          <w:sz w:val="24"/>
          <w:szCs w:val="24"/>
        </w:rPr>
        <w:t>様式⑩</w:t>
      </w:r>
    </w:p>
    <w:p w:rsidR="00310493" w:rsidRPr="0052603B" w:rsidRDefault="00310493" w:rsidP="00310493">
      <w:pPr>
        <w:suppressAutoHyphens/>
        <w:wordWrap w:val="0"/>
        <w:spacing w:line="160" w:lineRule="exact"/>
        <w:jc w:val="left"/>
        <w:textAlignment w:val="baseline"/>
        <w:rPr>
          <w:rFonts w:ascii="ＭＳ 明朝" w:eastAsia="ＭＳ 明朝" w:hAnsi="Times New Roman" w:cs="ＭＳ 明朝"/>
          <w:spacing w:val="-2"/>
          <w:kern w:val="0"/>
          <w:sz w:val="16"/>
          <w:szCs w:val="16"/>
        </w:rPr>
      </w:pPr>
      <w:r w:rsidRPr="0052603B">
        <w:rPr>
          <w:rFonts w:ascii="ＭＳ 明朝" w:eastAsia="ＭＳ 明朝" w:hAnsi="Times New Roman" w:cs="ＭＳ 明朝" w:hint="eastAsia"/>
          <w:spacing w:val="-2"/>
          <w:kern w:val="0"/>
          <w:sz w:val="16"/>
          <w:szCs w:val="16"/>
        </w:rPr>
        <w:t xml:space="preserve">　　　　　　　　　　　　　　　　　　　　　　　</w:t>
      </w:r>
      <w:r w:rsidR="000C7B35" w:rsidRPr="0052603B">
        <w:rPr>
          <w:rFonts w:ascii="ＭＳ 明朝" w:eastAsia="ＭＳ 明朝" w:hAnsi="Times New Roman" w:cs="ＭＳ 明朝" w:hint="eastAsia"/>
          <w:spacing w:val="-2"/>
          <w:kern w:val="0"/>
          <w:sz w:val="16"/>
          <w:szCs w:val="16"/>
        </w:rPr>
        <w:t xml:space="preserve">        </w:t>
      </w:r>
      <w:r w:rsidRPr="0052603B">
        <w:rPr>
          <w:rFonts w:ascii="ＭＳ 明朝" w:eastAsia="ＭＳ 明朝" w:hAnsi="Times New Roman" w:cs="ＭＳ 明朝" w:hint="eastAsia"/>
          <w:spacing w:val="-2"/>
          <w:kern w:val="0"/>
          <w:sz w:val="16"/>
          <w:szCs w:val="16"/>
        </w:rPr>
        <w:t xml:space="preserve">　字削除</w:t>
      </w:r>
    </w:p>
    <w:p w:rsidR="00310493" w:rsidRPr="0052603B" w:rsidRDefault="00310493" w:rsidP="000C7B35">
      <w:pPr>
        <w:suppressAutoHyphens/>
        <w:wordWrap w:val="0"/>
        <w:spacing w:line="240" w:lineRule="exact"/>
        <w:ind w:firstLineChars="2800" w:firstLine="4368"/>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spacing w:val="-2"/>
          <w:kern w:val="0"/>
          <w:sz w:val="16"/>
          <w:szCs w:val="16"/>
        </w:rPr>
        <w:t xml:space="preserve">字加入　</w:t>
      </w:r>
      <w:r w:rsidR="000C7B35" w:rsidRPr="0052603B">
        <w:rPr>
          <w:rFonts w:ascii="ＭＳ 明朝" w:eastAsia="ＭＳ 明朝" w:hAnsi="Times New Roman" w:cs="ＭＳ 明朝" w:hint="eastAsia"/>
          <w:spacing w:val="-2"/>
          <w:kern w:val="0"/>
          <w:sz w:val="16"/>
          <w:szCs w:val="16"/>
        </w:rPr>
        <w:t xml:space="preserve"> </w:t>
      </w:r>
      <w:r w:rsidRPr="0052603B">
        <w:rPr>
          <w:rFonts w:ascii="ＭＳ 明朝" w:eastAsia="ＭＳ 明朝" w:hAnsi="Times New Roman" w:cs="ＭＳ 明朝" w:hint="eastAsia"/>
          <w:spacing w:val="-2"/>
          <w:kern w:val="0"/>
          <w:sz w:val="16"/>
          <w:szCs w:val="16"/>
        </w:rPr>
        <w:t xml:space="preserve">　</w:t>
      </w:r>
      <w:r w:rsidR="00582686" w:rsidRPr="0052603B">
        <w:rPr>
          <w:rFonts w:ascii="JustUnitMark" w:eastAsia="ＭＳ 明朝" w:hAnsi="JustUnitMark" w:cs="JustUnitMark"/>
          <w:spacing w:val="2"/>
          <w:kern w:val="0"/>
          <w:sz w:val="16"/>
          <w:szCs w:val="16"/>
        </w:rPr>
        <w:t>印</w:t>
      </w:r>
    </w:p>
    <w:p w:rsidR="00310493" w:rsidRPr="0052603B"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p>
    <w:p w:rsidR="00310493" w:rsidRPr="0052603B"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spacing w:val="8"/>
          <w:kern w:val="0"/>
          <w:sz w:val="36"/>
          <w:szCs w:val="36"/>
        </w:rPr>
        <w:t>届　出　書</w:t>
      </w:r>
    </w:p>
    <w:p w:rsidR="00310493" w:rsidRPr="0052603B" w:rsidRDefault="00310493" w:rsidP="00310493">
      <w:pPr>
        <w:suppressAutoHyphens/>
        <w:wordWrap w:val="0"/>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公職選挙法第１９７条の２第２項の規定により報酬を支給する者を次のとおり届け出ます。</w:t>
      </w:r>
    </w:p>
    <w:p w:rsidR="00310493" w:rsidRPr="0052603B"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52603B" w:rsidRDefault="00310493" w:rsidP="00310493">
      <w:pPr>
        <w:suppressAutoHyphens/>
        <w:wordWrap w:val="0"/>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kern w:val="0"/>
          <w:szCs w:val="21"/>
        </w:rPr>
        <w:t xml:space="preserve">　　令和３年　　月　　日</w:t>
      </w:r>
    </w:p>
    <w:p w:rsidR="00310493" w:rsidRPr="0052603B" w:rsidRDefault="00310493" w:rsidP="00310493">
      <w:pPr>
        <w:suppressAutoHyphens/>
        <w:wordWrap w:val="0"/>
        <w:jc w:val="left"/>
        <w:textAlignment w:val="baseline"/>
        <w:rPr>
          <w:rFonts w:ascii="ＭＳ 明朝" w:eastAsia="ＭＳ 明朝" w:hAnsi="ＭＳ 明朝" w:cs="ＭＳ 明朝"/>
          <w:kern w:val="0"/>
          <w:szCs w:val="21"/>
        </w:rPr>
      </w:pPr>
      <w:r w:rsidRPr="0052603B">
        <w:rPr>
          <w:rFonts w:ascii="ＭＳ 明朝" w:eastAsia="ＭＳ 明朝" w:hAnsi="ＭＳ 明朝" w:cs="ＭＳ 明朝" w:hint="eastAsia"/>
          <w:kern w:val="0"/>
          <w:szCs w:val="21"/>
        </w:rPr>
        <w:t xml:space="preserve">　　　　　　　　                  </w:t>
      </w:r>
      <w:r w:rsidR="000C7B35" w:rsidRPr="0052603B">
        <w:rPr>
          <w:rFonts w:ascii="ＭＳ 明朝" w:eastAsia="ＭＳ 明朝" w:hAnsi="ＭＳ 明朝" w:cs="ＭＳ 明朝"/>
          <w:kern w:val="0"/>
          <w:szCs w:val="21"/>
        </w:rPr>
        <w:t xml:space="preserve">           </w:t>
      </w:r>
      <w:r w:rsidRPr="0052603B">
        <w:rPr>
          <w:rFonts w:ascii="ＭＳ 明朝" w:eastAsia="ＭＳ 明朝" w:hAnsi="ＭＳ 明朝" w:cs="ＭＳ 明朝" w:hint="eastAsia"/>
          <w:kern w:val="0"/>
          <w:szCs w:val="21"/>
        </w:rPr>
        <w:t>佐伯市長選挙　候補者　住所</w:t>
      </w:r>
    </w:p>
    <w:p w:rsidR="00310493" w:rsidRPr="0052603B" w:rsidRDefault="00310493" w:rsidP="000C7B35">
      <w:pPr>
        <w:suppressAutoHyphens/>
        <w:wordWrap w:val="0"/>
        <w:ind w:firstLineChars="3350" w:firstLine="7035"/>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氏名　　　　　　　　　　　</w:t>
      </w:r>
      <w:r w:rsidR="00582686" w:rsidRPr="0052603B">
        <w:rPr>
          <w:rFonts w:ascii="JustUnitMark" w:eastAsia="ＭＳ 明朝" w:hAnsi="JustUnitMark" w:cs="JustUnitMark"/>
          <w:kern w:val="0"/>
          <w:szCs w:val="21"/>
        </w:rPr>
        <w:t>印</w:t>
      </w:r>
    </w:p>
    <w:p w:rsidR="00310493" w:rsidRPr="0052603B" w:rsidRDefault="00310493" w:rsidP="00310493">
      <w:pPr>
        <w:suppressAutoHyphens/>
        <w:wordWrap w:val="0"/>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佐伯市選挙管理委員会　委員長　田　村　　徹　様</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873"/>
        <w:gridCol w:w="718"/>
        <w:gridCol w:w="1587"/>
        <w:gridCol w:w="2154"/>
        <w:gridCol w:w="958"/>
      </w:tblGrid>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氏　　名</w:t>
            </w: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住　　所</w:t>
            </w: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年齢</w:t>
            </w: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使用する</w:t>
            </w:r>
          </w:p>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Times New Roman" w:cs="Times New Roman"/>
                <w:kern w:val="0"/>
                <w:szCs w:val="21"/>
              </w:rPr>
              <w:fldChar w:fldCharType="begin"/>
            </w:r>
            <w:r w:rsidRPr="0052603B">
              <w:rPr>
                <w:rFonts w:ascii="ＭＳ 明朝" w:eastAsia="ＭＳ 明朝" w:hAnsi="Times New Roman" w:cs="Times New Roman"/>
                <w:kern w:val="0"/>
                <w:szCs w:val="21"/>
              </w:rPr>
              <w:instrText>eq \o\ad(</w:instrText>
            </w:r>
            <w:r w:rsidRPr="0052603B">
              <w:rPr>
                <w:rFonts w:ascii="ＭＳ 明朝" w:eastAsia="ＭＳ 明朝" w:hAnsi="ＭＳ 明朝" w:cs="ＭＳ 明朝" w:hint="eastAsia"/>
                <w:kern w:val="0"/>
                <w:szCs w:val="21"/>
              </w:rPr>
              <w:instrText>者の別</w:instrText>
            </w:r>
            <w:r w:rsidRPr="0052603B">
              <w:rPr>
                <w:rFonts w:ascii="ＭＳ 明朝" w:eastAsia="ＭＳ 明朝" w:hAnsi="Times New Roman" w:cs="Times New Roman"/>
                <w:kern w:val="0"/>
                <w:szCs w:val="21"/>
              </w:rPr>
              <w:instrText>,</w:instrText>
            </w:r>
            <w:r w:rsidRPr="0052603B">
              <w:rPr>
                <w:rFonts w:ascii="ＭＳ 明朝" w:eastAsia="ＭＳ 明朝" w:hAnsi="Times New Roman" w:cs="Times New Roman" w:hint="eastAsia"/>
                <w:kern w:val="0"/>
                <w:szCs w:val="21"/>
              </w:rPr>
              <w:instrText xml:space="preserve">　　　　</w:instrText>
            </w:r>
            <w:r w:rsidRPr="0052603B">
              <w:rPr>
                <w:rFonts w:ascii="ＭＳ 明朝" w:eastAsia="ＭＳ 明朝" w:hAnsi="Times New Roman" w:cs="Times New Roman"/>
                <w:kern w:val="0"/>
                <w:szCs w:val="21"/>
              </w:rPr>
              <w:instrText>)</w:instrText>
            </w:r>
            <w:r w:rsidRPr="0052603B">
              <w:rPr>
                <w:rFonts w:ascii="ＭＳ 明朝" w:eastAsia="ＭＳ 明朝" w:hAnsi="Times New Roman" w:cs="Times New Roman"/>
                <w:kern w:val="0"/>
                <w:szCs w:val="21"/>
              </w:rPr>
              <w:fldChar w:fldCharType="end"/>
            </w: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使用する</w:t>
            </w:r>
          </w:p>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期　　間</w:t>
            </w:r>
          </w:p>
        </w:tc>
        <w:tc>
          <w:tcPr>
            <w:tcW w:w="95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備考</w:t>
            </w: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310493" w:rsidRPr="0052603B" w:rsidRDefault="00310493" w:rsidP="0031049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single" w:sz="4" w:space="0" w:color="000000"/>
              <w:right w:val="single" w:sz="4" w:space="0" w:color="000000"/>
            </w:tcBorders>
          </w:tcPr>
          <w:p w:rsidR="00310493" w:rsidRPr="0052603B" w:rsidRDefault="00310493" w:rsidP="0031049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bl>
    <w:p w:rsidR="00310493" w:rsidRPr="0052603B" w:rsidRDefault="00310493" w:rsidP="000C7B35">
      <w:pPr>
        <w:suppressAutoHyphens/>
        <w:wordWrap w:val="0"/>
        <w:spacing w:line="280" w:lineRule="exact"/>
        <w:ind w:left="528" w:hangingChars="300" w:hanging="528"/>
        <w:jc w:val="left"/>
        <w:textAlignment w:val="baseline"/>
        <w:rPr>
          <w:rFonts w:ascii="ＭＳ 明朝" w:eastAsia="ＭＳ 明朝" w:hAnsi="Times New Roman" w:cs="Times New Roman"/>
          <w:kern w:val="0"/>
          <w:sz w:val="18"/>
          <w:szCs w:val="18"/>
        </w:rPr>
      </w:pPr>
      <w:r w:rsidRPr="0052603B">
        <w:rPr>
          <w:rFonts w:ascii="ＭＳ 明朝" w:eastAsia="ＭＳ 明朝" w:hAnsi="ＭＳ 明朝" w:cs="ＭＳ 明朝" w:hint="eastAsia"/>
          <w:spacing w:val="-2"/>
          <w:kern w:val="0"/>
          <w:sz w:val="18"/>
          <w:szCs w:val="18"/>
        </w:rPr>
        <w:t xml:space="preserve">　備考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w:t>
      </w:r>
      <w:r w:rsidRPr="0052603B">
        <w:rPr>
          <w:rFonts w:ascii="ＭＳ 明朝" w:eastAsia="ＭＳ 明朝" w:hAnsi="ＭＳ 明朝" w:cs="ＭＳ 明朝" w:hint="eastAsia"/>
          <w:kern w:val="0"/>
          <w:sz w:val="18"/>
          <w:szCs w:val="18"/>
        </w:rPr>
        <w:t>（同法第１９７条の２第２項に規定する要約筆記をいう。）</w:t>
      </w:r>
      <w:r w:rsidRPr="0052603B">
        <w:rPr>
          <w:rFonts w:ascii="ＭＳ 明朝" w:eastAsia="ＭＳ 明朝" w:hAnsi="ＭＳ 明朝" w:cs="ＭＳ 明朝" w:hint="eastAsia"/>
          <w:spacing w:val="-2"/>
          <w:kern w:val="0"/>
          <w:sz w:val="18"/>
          <w:szCs w:val="18"/>
        </w:rPr>
        <w:t>のために使用する者にあっては「要約筆記者」と記載すること。</w:t>
      </w:r>
    </w:p>
    <w:p w:rsidR="00310493" w:rsidRPr="0052603B" w:rsidRDefault="00310493" w:rsidP="00310493">
      <w:pPr>
        <w:suppressAutoHyphens/>
        <w:wordWrap w:val="0"/>
        <w:spacing w:line="280" w:lineRule="exact"/>
        <w:jc w:val="right"/>
        <w:textAlignment w:val="baseline"/>
        <w:rPr>
          <w:rFonts w:ascii="ＭＳ 明朝" w:eastAsia="ＭＳ 明朝" w:hAnsi="Times New Roman" w:cs="Times New Roman"/>
          <w:spacing w:val="12"/>
          <w:kern w:val="0"/>
          <w:szCs w:val="21"/>
        </w:rPr>
      </w:pPr>
      <w:r w:rsidRPr="0052603B">
        <w:rPr>
          <w:rFonts w:ascii="ＭＳ 明朝" w:eastAsia="ＭＳ 明朝" w:hAnsi="Times New Roman" w:cs="Times New Roman"/>
          <w:kern w:val="0"/>
          <w:sz w:val="24"/>
          <w:szCs w:val="24"/>
        </w:rPr>
        <w:br w:type="page"/>
      </w:r>
      <w:r w:rsidRPr="0052603B">
        <w:rPr>
          <w:rFonts w:ascii="ＭＳ 明朝" w:eastAsia="ＭＳ 明朝" w:hAnsi="ＭＳ 明朝" w:cs="ＭＳ 明朝" w:hint="eastAsia"/>
          <w:spacing w:val="2"/>
          <w:kern w:val="0"/>
          <w:sz w:val="24"/>
          <w:szCs w:val="24"/>
        </w:rPr>
        <w:lastRenderedPageBreak/>
        <w:t>様式⑩</w:t>
      </w:r>
    </w:p>
    <w:p w:rsidR="00310493" w:rsidRPr="0052603B"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spacing w:val="-2"/>
          <w:kern w:val="0"/>
          <w:sz w:val="16"/>
          <w:szCs w:val="16"/>
        </w:rPr>
        <w:t xml:space="preserve">　　　　　　　　　　　　　　　　　　　　　　　</w:t>
      </w:r>
      <w:r w:rsidR="000C7B35" w:rsidRPr="0052603B">
        <w:rPr>
          <w:rFonts w:ascii="ＭＳ 明朝" w:eastAsia="ＭＳ 明朝" w:hAnsi="Times New Roman" w:cs="ＭＳ 明朝" w:hint="eastAsia"/>
          <w:spacing w:val="-2"/>
          <w:kern w:val="0"/>
          <w:sz w:val="16"/>
          <w:szCs w:val="16"/>
        </w:rPr>
        <w:t xml:space="preserve">         </w:t>
      </w:r>
      <w:r w:rsidRPr="0052603B">
        <w:rPr>
          <w:rFonts w:ascii="ＭＳ 明朝" w:eastAsia="ＭＳ 明朝" w:hAnsi="Times New Roman" w:cs="ＭＳ 明朝" w:hint="eastAsia"/>
          <w:spacing w:val="-2"/>
          <w:kern w:val="0"/>
          <w:sz w:val="16"/>
          <w:szCs w:val="16"/>
        </w:rPr>
        <w:t xml:space="preserve">　字削除</w:t>
      </w:r>
    </w:p>
    <w:p w:rsidR="00310493" w:rsidRPr="0052603B" w:rsidRDefault="00310493" w:rsidP="000C7B35">
      <w:pPr>
        <w:suppressAutoHyphens/>
        <w:wordWrap w:val="0"/>
        <w:spacing w:line="24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spacing w:val="-2"/>
          <w:kern w:val="0"/>
          <w:sz w:val="16"/>
          <w:szCs w:val="16"/>
        </w:rPr>
        <w:t xml:space="preserve">　　　　　　　　　　　　　　　　　　　　　　</w:t>
      </w:r>
      <w:r w:rsidR="000C7B35" w:rsidRPr="0052603B">
        <w:rPr>
          <w:rFonts w:ascii="ＭＳ 明朝" w:eastAsia="ＭＳ 明朝" w:hAnsi="Times New Roman" w:cs="ＭＳ 明朝" w:hint="eastAsia"/>
          <w:spacing w:val="-2"/>
          <w:kern w:val="0"/>
          <w:sz w:val="16"/>
          <w:szCs w:val="16"/>
        </w:rPr>
        <w:t xml:space="preserve">         </w:t>
      </w:r>
      <w:r w:rsidRPr="0052603B">
        <w:rPr>
          <w:rFonts w:ascii="ＭＳ 明朝" w:eastAsia="ＭＳ 明朝" w:hAnsi="Times New Roman" w:cs="ＭＳ 明朝" w:hint="eastAsia"/>
          <w:spacing w:val="-2"/>
          <w:kern w:val="0"/>
          <w:sz w:val="16"/>
          <w:szCs w:val="16"/>
        </w:rPr>
        <w:t xml:space="preserve">　　字加入　　</w:t>
      </w:r>
      <w:r w:rsidR="00582686" w:rsidRPr="0052603B">
        <w:rPr>
          <w:rFonts w:ascii="JustUnitMark" w:eastAsia="ＭＳ 明朝" w:hAnsi="JustUnitMark" w:cs="JustUnitMark"/>
          <w:spacing w:val="2"/>
          <w:kern w:val="0"/>
          <w:sz w:val="16"/>
          <w:szCs w:val="16"/>
        </w:rPr>
        <w:t>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873"/>
        <w:gridCol w:w="718"/>
        <w:gridCol w:w="1587"/>
        <w:gridCol w:w="2154"/>
        <w:gridCol w:w="958"/>
      </w:tblGrid>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氏　　名</w:t>
            </w: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住　　所</w:t>
            </w: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年齢</w:t>
            </w: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使用する</w:t>
            </w:r>
          </w:p>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Times New Roman" w:cs="Times New Roman"/>
                <w:kern w:val="0"/>
                <w:szCs w:val="21"/>
              </w:rPr>
              <w:fldChar w:fldCharType="begin"/>
            </w:r>
            <w:r w:rsidRPr="0052603B">
              <w:rPr>
                <w:rFonts w:ascii="ＭＳ 明朝" w:eastAsia="ＭＳ 明朝" w:hAnsi="Times New Roman" w:cs="Times New Roman"/>
                <w:kern w:val="0"/>
                <w:szCs w:val="21"/>
              </w:rPr>
              <w:instrText>eq \o\ad(</w:instrText>
            </w:r>
            <w:r w:rsidRPr="0052603B">
              <w:rPr>
                <w:rFonts w:ascii="ＭＳ 明朝" w:eastAsia="ＭＳ 明朝" w:hAnsi="ＭＳ 明朝" w:cs="ＭＳ 明朝" w:hint="eastAsia"/>
                <w:kern w:val="0"/>
                <w:szCs w:val="21"/>
              </w:rPr>
              <w:instrText>者の別</w:instrText>
            </w:r>
            <w:r w:rsidRPr="0052603B">
              <w:rPr>
                <w:rFonts w:ascii="ＭＳ 明朝" w:eastAsia="ＭＳ 明朝" w:hAnsi="Times New Roman" w:cs="Times New Roman"/>
                <w:kern w:val="0"/>
                <w:szCs w:val="21"/>
              </w:rPr>
              <w:instrText>,</w:instrText>
            </w:r>
            <w:r w:rsidRPr="0052603B">
              <w:rPr>
                <w:rFonts w:ascii="ＭＳ 明朝" w:eastAsia="ＭＳ 明朝" w:hAnsi="Times New Roman" w:cs="Times New Roman" w:hint="eastAsia"/>
                <w:kern w:val="0"/>
                <w:szCs w:val="21"/>
              </w:rPr>
              <w:instrText xml:space="preserve">　　　　</w:instrText>
            </w:r>
            <w:r w:rsidRPr="0052603B">
              <w:rPr>
                <w:rFonts w:ascii="ＭＳ 明朝" w:eastAsia="ＭＳ 明朝" w:hAnsi="Times New Roman" w:cs="Times New Roman"/>
                <w:kern w:val="0"/>
                <w:szCs w:val="21"/>
              </w:rPr>
              <w:instrText>)</w:instrText>
            </w:r>
            <w:r w:rsidRPr="0052603B">
              <w:rPr>
                <w:rFonts w:ascii="ＭＳ 明朝" w:eastAsia="ＭＳ 明朝" w:hAnsi="Times New Roman" w:cs="Times New Roman"/>
                <w:kern w:val="0"/>
                <w:szCs w:val="21"/>
              </w:rPr>
              <w:fldChar w:fldCharType="end"/>
            </w: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使用する</w:t>
            </w:r>
          </w:p>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期　　間</w:t>
            </w:r>
          </w:p>
        </w:tc>
        <w:tc>
          <w:tcPr>
            <w:tcW w:w="95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備　考</w:t>
            </w: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single" w:sz="4" w:space="0" w:color="000000"/>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bl>
    <w:p w:rsidR="00310493" w:rsidRPr="0052603B" w:rsidRDefault="00310493" w:rsidP="00310493">
      <w:pPr>
        <w:suppressAutoHyphens/>
        <w:wordWrap w:val="0"/>
        <w:spacing w:line="280" w:lineRule="exact"/>
        <w:jc w:val="right"/>
        <w:textAlignment w:val="baseline"/>
        <w:rPr>
          <w:rFonts w:ascii="ＭＳ 明朝" w:eastAsia="ＭＳ 明朝" w:hAnsi="Times New Roman" w:cs="Times New Roman"/>
          <w:spacing w:val="12"/>
          <w:kern w:val="0"/>
          <w:szCs w:val="21"/>
        </w:rPr>
      </w:pPr>
      <w:r w:rsidRPr="0052603B">
        <w:rPr>
          <w:rFonts w:ascii="ＭＳ 明朝" w:eastAsia="ＭＳ 明朝" w:hAnsi="Times New Roman" w:cs="Times New Roman"/>
          <w:kern w:val="0"/>
          <w:sz w:val="24"/>
          <w:szCs w:val="24"/>
        </w:rPr>
        <w:br w:type="page"/>
      </w:r>
      <w:r w:rsidRPr="0052603B">
        <w:rPr>
          <w:rFonts w:ascii="ＭＳ 明朝" w:eastAsia="ＭＳ 明朝" w:hAnsi="ＭＳ 明朝" w:cs="ＭＳ 明朝" w:hint="eastAsia"/>
          <w:spacing w:val="2"/>
          <w:kern w:val="0"/>
          <w:sz w:val="24"/>
          <w:szCs w:val="24"/>
        </w:rPr>
        <w:lastRenderedPageBreak/>
        <w:t>様式⑩</w:t>
      </w:r>
    </w:p>
    <w:p w:rsidR="00310493" w:rsidRPr="0052603B"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spacing w:val="-2"/>
          <w:kern w:val="0"/>
          <w:sz w:val="16"/>
          <w:szCs w:val="16"/>
        </w:rPr>
        <w:t xml:space="preserve">　　　　　　　　　　　　　　　　　　　　　　　　</w:t>
      </w:r>
      <w:r w:rsidR="000C7B35" w:rsidRPr="0052603B">
        <w:rPr>
          <w:rFonts w:ascii="ＭＳ 明朝" w:eastAsia="ＭＳ 明朝" w:hAnsi="Times New Roman" w:cs="ＭＳ 明朝" w:hint="eastAsia"/>
          <w:spacing w:val="-2"/>
          <w:kern w:val="0"/>
          <w:sz w:val="16"/>
          <w:szCs w:val="16"/>
        </w:rPr>
        <w:t xml:space="preserve">         </w:t>
      </w:r>
      <w:r w:rsidRPr="0052603B">
        <w:rPr>
          <w:rFonts w:ascii="ＭＳ 明朝" w:eastAsia="ＭＳ 明朝" w:hAnsi="Times New Roman" w:cs="ＭＳ 明朝" w:hint="eastAsia"/>
          <w:spacing w:val="-2"/>
          <w:kern w:val="0"/>
          <w:sz w:val="16"/>
          <w:szCs w:val="16"/>
        </w:rPr>
        <w:t>字削除</w:t>
      </w:r>
    </w:p>
    <w:p w:rsidR="00310493" w:rsidRPr="0052603B" w:rsidRDefault="00310493" w:rsidP="000C7B35">
      <w:pPr>
        <w:suppressAutoHyphens/>
        <w:wordWrap w:val="0"/>
        <w:spacing w:line="24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spacing w:val="-2"/>
          <w:kern w:val="0"/>
          <w:sz w:val="16"/>
          <w:szCs w:val="16"/>
        </w:rPr>
        <w:t xml:space="preserve">　　　　　　　　　　　　　　　　　　　　　　　　</w:t>
      </w:r>
      <w:r w:rsidR="000C7B35" w:rsidRPr="0052603B">
        <w:rPr>
          <w:rFonts w:ascii="ＭＳ 明朝" w:eastAsia="ＭＳ 明朝" w:hAnsi="Times New Roman" w:cs="ＭＳ 明朝" w:hint="eastAsia"/>
          <w:spacing w:val="-2"/>
          <w:kern w:val="0"/>
          <w:sz w:val="16"/>
          <w:szCs w:val="16"/>
        </w:rPr>
        <w:t xml:space="preserve">         </w:t>
      </w:r>
      <w:r w:rsidRPr="0052603B">
        <w:rPr>
          <w:rFonts w:ascii="ＭＳ 明朝" w:eastAsia="ＭＳ 明朝" w:hAnsi="Times New Roman" w:cs="ＭＳ 明朝" w:hint="eastAsia"/>
          <w:spacing w:val="-2"/>
          <w:kern w:val="0"/>
          <w:sz w:val="16"/>
          <w:szCs w:val="16"/>
        </w:rPr>
        <w:t xml:space="preserve">字加入　　</w:t>
      </w:r>
      <w:r w:rsidR="00582686" w:rsidRPr="0052603B">
        <w:rPr>
          <w:rFonts w:ascii="JustUnitMark" w:eastAsia="ＭＳ 明朝" w:hAnsi="JustUnitMark" w:cs="JustUnitMark"/>
          <w:spacing w:val="2"/>
          <w:kern w:val="0"/>
          <w:sz w:val="16"/>
          <w:szCs w:val="16"/>
        </w:rPr>
        <w:t>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873"/>
        <w:gridCol w:w="718"/>
        <w:gridCol w:w="1587"/>
        <w:gridCol w:w="2154"/>
        <w:gridCol w:w="958"/>
      </w:tblGrid>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氏　　名</w:t>
            </w: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住　　所</w:t>
            </w: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年齢</w:t>
            </w: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使用する</w:t>
            </w:r>
          </w:p>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Times New Roman" w:cs="Times New Roman"/>
                <w:kern w:val="0"/>
                <w:szCs w:val="21"/>
              </w:rPr>
              <w:fldChar w:fldCharType="begin"/>
            </w:r>
            <w:r w:rsidRPr="0052603B">
              <w:rPr>
                <w:rFonts w:ascii="ＭＳ 明朝" w:eastAsia="ＭＳ 明朝" w:hAnsi="Times New Roman" w:cs="Times New Roman"/>
                <w:kern w:val="0"/>
                <w:szCs w:val="21"/>
              </w:rPr>
              <w:instrText>eq \o\ad(</w:instrText>
            </w:r>
            <w:r w:rsidRPr="0052603B">
              <w:rPr>
                <w:rFonts w:ascii="ＭＳ 明朝" w:eastAsia="ＭＳ 明朝" w:hAnsi="ＭＳ 明朝" w:cs="ＭＳ 明朝" w:hint="eastAsia"/>
                <w:kern w:val="0"/>
                <w:szCs w:val="21"/>
              </w:rPr>
              <w:instrText>者の別</w:instrText>
            </w:r>
            <w:r w:rsidRPr="0052603B">
              <w:rPr>
                <w:rFonts w:ascii="ＭＳ 明朝" w:eastAsia="ＭＳ 明朝" w:hAnsi="Times New Roman" w:cs="Times New Roman"/>
                <w:kern w:val="0"/>
                <w:szCs w:val="21"/>
              </w:rPr>
              <w:instrText>,</w:instrText>
            </w:r>
            <w:r w:rsidRPr="0052603B">
              <w:rPr>
                <w:rFonts w:ascii="ＭＳ 明朝" w:eastAsia="ＭＳ 明朝" w:hAnsi="Times New Roman" w:cs="Times New Roman" w:hint="eastAsia"/>
                <w:kern w:val="0"/>
                <w:szCs w:val="21"/>
              </w:rPr>
              <w:instrText xml:space="preserve">　　　　</w:instrText>
            </w:r>
            <w:r w:rsidRPr="0052603B">
              <w:rPr>
                <w:rFonts w:ascii="ＭＳ 明朝" w:eastAsia="ＭＳ 明朝" w:hAnsi="Times New Roman" w:cs="Times New Roman"/>
                <w:kern w:val="0"/>
                <w:szCs w:val="21"/>
              </w:rPr>
              <w:instrText>)</w:instrText>
            </w:r>
            <w:r w:rsidRPr="0052603B">
              <w:rPr>
                <w:rFonts w:ascii="ＭＳ 明朝" w:eastAsia="ＭＳ 明朝" w:hAnsi="Times New Roman" w:cs="Times New Roman"/>
                <w:kern w:val="0"/>
                <w:szCs w:val="21"/>
              </w:rPr>
              <w:fldChar w:fldCharType="end"/>
            </w: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使用する</w:t>
            </w:r>
          </w:p>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期　　間</w:t>
            </w:r>
          </w:p>
        </w:tc>
        <w:tc>
          <w:tcPr>
            <w:tcW w:w="95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備　考</w:t>
            </w: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603DD0">
        <w:tc>
          <w:tcPr>
            <w:tcW w:w="1915"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single" w:sz="4" w:space="0" w:color="000000"/>
              <w:right w:val="single" w:sz="4" w:space="0" w:color="000000"/>
            </w:tcBorders>
          </w:tcPr>
          <w:p w:rsidR="00310493" w:rsidRPr="0052603B" w:rsidRDefault="00310493" w:rsidP="0031049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bl>
    <w:p w:rsidR="00EE1DE4" w:rsidRPr="0052603B" w:rsidRDefault="00EE1DE4" w:rsidP="00EE1DE4">
      <w:pPr>
        <w:suppressAutoHyphens/>
        <w:wordWrap w:val="0"/>
        <w:spacing w:line="280" w:lineRule="exact"/>
        <w:jc w:val="righ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59264" behindDoc="0" locked="0" layoutInCell="0" allowOverlap="1" wp14:anchorId="13D5FDD4" wp14:editId="13777D38">
                <wp:simplePos x="0" y="0"/>
                <wp:positionH relativeFrom="margin">
                  <wp:posOffset>3163570</wp:posOffset>
                </wp:positionH>
                <wp:positionV relativeFrom="paragraph">
                  <wp:posOffset>144145</wp:posOffset>
                </wp:positionV>
                <wp:extent cx="407670" cy="407670"/>
                <wp:effectExtent l="19050" t="19050" r="11430" b="11430"/>
                <wp:wrapNone/>
                <wp:docPr id="2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EDCF87" id="Oval 30" o:spid="_x0000_s1026" style="position:absolute;left:0;text-align:left;margin-left:249.1pt;margin-top:11.35pt;width:32.1pt;height: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" o:allowincell="f" strokeweight=".8mm">
                <v:fill opacity="0"/>
                <w10:wrap anchorx="margin"/>
              </v:oval>
            </w:pict>
          </mc:Fallback>
        </mc:AlternateContent>
      </w:r>
      <w:r w:rsidRPr="0052603B">
        <w:rPr>
          <w:rFonts w:ascii="ＭＳ 明朝" w:eastAsia="ＭＳ 明朝" w:hAnsi="ＭＳ 明朝" w:cs="ＭＳ 明朝" w:hint="eastAsia"/>
          <w:spacing w:val="2"/>
          <w:kern w:val="0"/>
          <w:sz w:val="24"/>
          <w:szCs w:val="24"/>
        </w:rPr>
        <w:t>様式⑩</w:t>
      </w:r>
    </w:p>
    <w:p w:rsidR="00EE1DE4" w:rsidRPr="0052603B" w:rsidRDefault="00EE1DE4" w:rsidP="00EE1DE4">
      <w:pPr>
        <w:suppressAutoHyphens/>
        <w:wordWrap w:val="0"/>
        <w:spacing w:line="16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spacing w:val="-2"/>
          <w:kern w:val="0"/>
          <w:sz w:val="16"/>
          <w:szCs w:val="16"/>
        </w:rPr>
        <w:t xml:space="preserve">　　　　　　　　　　　　　　　　　　　　　　　        　字削除</w:t>
      </w:r>
    </w:p>
    <w:p w:rsidR="00EE1DE4" w:rsidRPr="0052603B" w:rsidRDefault="00EE1DE4" w:rsidP="00EE1DE4">
      <w:pPr>
        <w:suppressAutoHyphens/>
        <w:wordWrap w:val="0"/>
        <w:spacing w:line="24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spacing w:val="-2"/>
          <w:kern w:val="0"/>
          <w:sz w:val="16"/>
          <w:szCs w:val="16"/>
        </w:rPr>
        <w:t xml:space="preserve">　　　　　　　　　　　　　　　　　　　　　　　        　字加入 　　</w:t>
      </w:r>
      <w:r w:rsidR="00582686" w:rsidRPr="0052603B">
        <w:rPr>
          <w:rFonts w:ascii="JustUnitMark" w:eastAsia="ＭＳ 明朝" w:hAnsi="JustUnitMark" w:cs="JustUnitMark"/>
          <w:spacing w:val="2"/>
          <w:kern w:val="0"/>
          <w:sz w:val="16"/>
          <w:szCs w:val="16"/>
        </w:rPr>
        <w:t>印</w:t>
      </w:r>
    </w:p>
    <w:p w:rsidR="00EE1DE4" w:rsidRPr="0052603B" w:rsidRDefault="00EE1DE4" w:rsidP="00EE1DE4">
      <w:pPr>
        <w:suppressAutoHyphens/>
        <w:wordWrap w:val="0"/>
        <w:spacing w:line="44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kern w:val="0"/>
          <w:szCs w:val="21"/>
        </w:rPr>
        <w:t xml:space="preserve">                                                                             </w:t>
      </w:r>
      <w:r w:rsidRPr="0052603B">
        <w:rPr>
          <w:rFonts w:ascii="ＭＳ 明朝" w:eastAsia="ＭＳ 明朝" w:hAnsi="ＭＳ 明朝" w:cs="ＭＳ 明朝"/>
          <w:kern w:val="0"/>
          <w:sz w:val="24"/>
          <w:szCs w:val="24"/>
        </w:rPr>
        <w:t xml:space="preserve">          </w:t>
      </w:r>
      <w:r w:rsidRPr="0052603B">
        <w:rPr>
          <w:rFonts w:ascii="ＭＳ 明朝" w:eastAsia="ＭＳ 明朝" w:hAnsi="ＭＳ 明朝" w:cs="ＭＳ 明朝" w:hint="eastAsia"/>
          <w:kern w:val="0"/>
          <w:sz w:val="24"/>
          <w:szCs w:val="24"/>
        </w:rPr>
        <w:t xml:space="preserve">　</w:t>
      </w:r>
      <w:r w:rsidRPr="0052603B">
        <w:rPr>
          <w:rFonts w:ascii="ＭＳ 明朝" w:eastAsia="ＭＳ 明朝" w:hAnsi="ＭＳ 明朝" w:cs="ＭＳ 明朝" w:hint="eastAsia"/>
          <w:spacing w:val="2"/>
          <w:kern w:val="0"/>
          <w:sz w:val="24"/>
          <w:szCs w:val="24"/>
        </w:rPr>
        <w:t>【記入例</w:t>
      </w:r>
      <w:r w:rsidRPr="0052603B">
        <w:rPr>
          <w:rFonts w:ascii="ＭＳ 明朝" w:eastAsia="ＭＳ 明朝" w:hAnsi="ＭＳ 明朝" w:cs="ＭＳ 明朝" w:hint="eastAsia"/>
          <w:kern w:val="0"/>
          <w:szCs w:val="21"/>
        </w:rPr>
        <w:t>】</w:t>
      </w:r>
    </w:p>
    <w:p w:rsidR="00EE1DE4" w:rsidRPr="0052603B" w:rsidRDefault="00EE1DE4" w:rsidP="00EE1DE4">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spacing w:val="8"/>
          <w:kern w:val="0"/>
          <w:sz w:val="36"/>
          <w:szCs w:val="36"/>
        </w:rPr>
        <w:t>届　出　書</w:t>
      </w:r>
    </w:p>
    <w:p w:rsidR="00EE1DE4" w:rsidRPr="0052603B" w:rsidRDefault="00EE1DE4" w:rsidP="00EE1DE4">
      <w:pPr>
        <w:suppressAutoHyphens/>
        <w:wordWrap w:val="0"/>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公職選挙法第１９７条の２第２項の規定により報酬を支給する者を次のとおり届け出ます。</w:t>
      </w:r>
    </w:p>
    <w:p w:rsidR="00EE1DE4" w:rsidRPr="0052603B" w:rsidRDefault="00EE1DE4" w:rsidP="00EE1DE4">
      <w:pPr>
        <w:suppressAutoHyphens/>
        <w:wordWrap w:val="0"/>
        <w:jc w:val="left"/>
        <w:textAlignment w:val="baseline"/>
        <w:rPr>
          <w:rFonts w:ascii="ＭＳ 明朝" w:eastAsia="ＭＳ 明朝" w:hAnsi="Times New Roman" w:cs="Times New Roman"/>
          <w:spacing w:val="12"/>
          <w:kern w:val="0"/>
          <w:szCs w:val="21"/>
        </w:rPr>
      </w:pPr>
    </w:p>
    <w:p w:rsidR="00EE1DE4" w:rsidRPr="0052603B" w:rsidRDefault="00EE1DE4" w:rsidP="00EE1DE4">
      <w:pPr>
        <w:suppressAutoHyphens/>
        <w:wordWrap w:val="0"/>
        <w:jc w:val="left"/>
        <w:textAlignment w:val="baseline"/>
        <w:rPr>
          <w:rFonts w:ascii="ＭＳ 明朝" w:eastAsia="ＭＳ 明朝" w:hAnsi="Times New Roman" w:cs="Times New Roman"/>
          <w:spacing w:val="12"/>
          <w:kern w:val="0"/>
          <w:szCs w:val="21"/>
        </w:rPr>
      </w:pPr>
      <w:r w:rsidRPr="0052603B">
        <w:rPr>
          <w:rFonts w:ascii="ＭＳ 明朝" w:eastAsia="ＭＳ 明朝" w:hAnsi="Times New Roman" w:cs="ＭＳ 明朝" w:hint="eastAsia"/>
          <w:kern w:val="0"/>
          <w:szCs w:val="21"/>
        </w:rPr>
        <w:t xml:space="preserve">　　令和３年</w:t>
      </w:r>
      <w:r w:rsidRPr="0052603B">
        <w:rPr>
          <w:rFonts w:ascii="ＭＳ 明朝" w:eastAsia="ＭＳ ゴシック" w:hAnsi="Times New Roman" w:cs="ＭＳ ゴシック" w:hint="eastAsia"/>
          <w:b/>
          <w:bCs/>
          <w:kern w:val="0"/>
          <w:szCs w:val="21"/>
        </w:rPr>
        <w:t>○○</w:t>
      </w:r>
      <w:r w:rsidRPr="0052603B">
        <w:rPr>
          <w:rFonts w:ascii="ＭＳ 明朝" w:eastAsia="ＭＳ 明朝" w:hAnsi="Times New Roman" w:cs="ＭＳ 明朝" w:hint="eastAsia"/>
          <w:kern w:val="0"/>
          <w:szCs w:val="21"/>
        </w:rPr>
        <w:t>月</w:t>
      </w:r>
      <w:r w:rsidRPr="0052603B">
        <w:rPr>
          <w:rFonts w:ascii="ＭＳ 明朝" w:eastAsia="ＭＳ ゴシック" w:hAnsi="Times New Roman" w:cs="ＭＳ ゴシック" w:hint="eastAsia"/>
          <w:b/>
          <w:bCs/>
          <w:kern w:val="0"/>
          <w:szCs w:val="21"/>
        </w:rPr>
        <w:t>○○</w:t>
      </w:r>
      <w:r w:rsidRPr="0052603B">
        <w:rPr>
          <w:rFonts w:ascii="ＭＳ 明朝" w:eastAsia="ＭＳ 明朝" w:hAnsi="Times New Roman" w:cs="ＭＳ 明朝" w:hint="eastAsia"/>
          <w:kern w:val="0"/>
          <w:szCs w:val="21"/>
        </w:rPr>
        <w:t>日</w:t>
      </w:r>
    </w:p>
    <w:p w:rsidR="00EE1DE4" w:rsidRPr="0052603B" w:rsidRDefault="00EE1DE4" w:rsidP="00EE1DE4">
      <w:pPr>
        <w:suppressAutoHyphens/>
        <w:wordWrap w:val="0"/>
        <w:jc w:val="left"/>
        <w:textAlignment w:val="baseline"/>
        <w:rPr>
          <w:rFonts w:ascii="ＭＳ 明朝" w:eastAsia="ＭＳ 明朝" w:hAnsi="ＭＳ 明朝" w:cs="ＭＳ 明朝"/>
          <w:kern w:val="0"/>
          <w:szCs w:val="21"/>
        </w:rPr>
      </w:pPr>
      <w:r w:rsidRPr="0052603B">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6A0B8098" wp14:editId="56512A59">
                <wp:simplePos x="0" y="0"/>
                <wp:positionH relativeFrom="column">
                  <wp:posOffset>5951220</wp:posOffset>
                </wp:positionH>
                <wp:positionV relativeFrom="paragraph">
                  <wp:posOffset>159385</wp:posOffset>
                </wp:positionV>
                <wp:extent cx="407670" cy="407670"/>
                <wp:effectExtent l="0" t="0" r="0" b="0"/>
                <wp:wrapNone/>
                <wp:docPr id="2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123B8" id="Oval 31" o:spid="_x0000_s1026" style="position:absolute;left:0;text-align:left;margin-left:468.6pt;margin-top:12.55pt;width:32.1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" o:allowincell="f" strokeweight=".8mm">
                <v:fill opacity="0"/>
              </v:oval>
            </w:pict>
          </mc:Fallback>
        </mc:AlternateContent>
      </w:r>
      <w:r w:rsidRPr="0052603B">
        <w:rPr>
          <w:rFonts w:ascii="ＭＳ 明朝" w:eastAsia="ＭＳ 明朝" w:hAnsi="ＭＳ 明朝" w:cs="ＭＳ 明朝" w:hint="eastAsia"/>
          <w:kern w:val="0"/>
          <w:szCs w:val="21"/>
        </w:rPr>
        <w:t xml:space="preserve">　　　　　　　　　　　　　　　　         　佐伯市長選挙　候補者　住所　</w:t>
      </w:r>
      <w:r w:rsidRPr="0052603B">
        <w:rPr>
          <w:rFonts w:ascii="ＭＳ 明朝" w:eastAsia="ＭＳ ゴシック" w:hAnsi="Times New Roman" w:cs="ＭＳ ゴシック" w:hint="eastAsia"/>
          <w:b/>
          <w:bCs/>
          <w:spacing w:val="2"/>
          <w:kern w:val="0"/>
          <w:szCs w:val="21"/>
        </w:rPr>
        <w:t>大分県佐伯市中村南町１番１号</w:t>
      </w:r>
    </w:p>
    <w:p w:rsidR="00EE1DE4" w:rsidRPr="0052603B" w:rsidRDefault="00EE1DE4" w:rsidP="00EE1DE4">
      <w:pPr>
        <w:suppressAutoHyphens/>
        <w:wordWrap w:val="0"/>
        <w:ind w:firstLineChars="3250" w:firstLine="6825"/>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氏名　</w:t>
      </w:r>
      <w:r w:rsidRPr="0052603B">
        <w:rPr>
          <w:rFonts w:ascii="ＭＳ 明朝" w:eastAsia="ＭＳ ゴシック" w:hAnsi="Times New Roman" w:cs="ＭＳ ゴシック" w:hint="eastAsia"/>
          <w:b/>
          <w:bCs/>
          <w:kern w:val="0"/>
          <w:szCs w:val="21"/>
        </w:rPr>
        <w:t>佐　伯　　太　郎</w:t>
      </w:r>
      <w:r w:rsidRPr="0052603B">
        <w:rPr>
          <w:rFonts w:ascii="ＭＳ 明朝" w:eastAsia="ＭＳ 明朝" w:hAnsi="ＭＳ 明朝" w:cs="ＭＳ 明朝" w:hint="eastAsia"/>
          <w:kern w:val="0"/>
          <w:szCs w:val="21"/>
        </w:rPr>
        <w:t xml:space="preserve">　　</w:t>
      </w:r>
      <w:r w:rsidR="00582686" w:rsidRPr="0052603B">
        <w:rPr>
          <w:rFonts w:ascii="JustUnitMark" w:eastAsia="ＭＳ 明朝" w:hAnsi="JustUnitMark" w:cs="JustUnitMark"/>
          <w:kern w:val="0"/>
          <w:szCs w:val="21"/>
        </w:rPr>
        <w:t>印</w:t>
      </w:r>
    </w:p>
    <w:p w:rsidR="00EE1DE4" w:rsidRPr="0052603B" w:rsidRDefault="00EE1DE4" w:rsidP="00EE1DE4">
      <w:pPr>
        <w:suppressAutoHyphens/>
        <w:wordWrap w:val="0"/>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佐伯市選挙管理委員会　委員長　田　村　　徹　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873"/>
        <w:gridCol w:w="718"/>
        <w:gridCol w:w="1587"/>
        <w:gridCol w:w="2154"/>
        <w:gridCol w:w="958"/>
      </w:tblGrid>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氏　　名</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住　　所</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年齢</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使用する</w:t>
            </w:r>
          </w:p>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Times New Roman" w:cs="Times New Roman"/>
                <w:kern w:val="0"/>
                <w:szCs w:val="21"/>
              </w:rPr>
              <w:fldChar w:fldCharType="begin"/>
            </w:r>
            <w:r w:rsidRPr="0052603B">
              <w:rPr>
                <w:rFonts w:ascii="ＭＳ 明朝" w:eastAsia="ＭＳ 明朝" w:hAnsi="Times New Roman" w:cs="Times New Roman"/>
                <w:kern w:val="0"/>
                <w:szCs w:val="21"/>
              </w:rPr>
              <w:instrText>eq \o\ad(</w:instrText>
            </w:r>
            <w:r w:rsidRPr="0052603B">
              <w:rPr>
                <w:rFonts w:ascii="ＭＳ 明朝" w:eastAsia="ＭＳ 明朝" w:hAnsi="ＭＳ 明朝" w:cs="ＭＳ 明朝" w:hint="eastAsia"/>
                <w:kern w:val="0"/>
                <w:szCs w:val="21"/>
              </w:rPr>
              <w:instrText>者の別</w:instrText>
            </w:r>
            <w:r w:rsidRPr="0052603B">
              <w:rPr>
                <w:rFonts w:ascii="ＭＳ 明朝" w:eastAsia="ＭＳ 明朝" w:hAnsi="Times New Roman" w:cs="Times New Roman"/>
                <w:kern w:val="0"/>
                <w:szCs w:val="21"/>
              </w:rPr>
              <w:instrText>,</w:instrText>
            </w:r>
            <w:r w:rsidRPr="0052603B">
              <w:rPr>
                <w:rFonts w:ascii="ＭＳ 明朝" w:eastAsia="ＭＳ 明朝" w:hAnsi="Times New Roman" w:cs="Times New Roman" w:hint="eastAsia"/>
                <w:kern w:val="0"/>
                <w:szCs w:val="21"/>
              </w:rPr>
              <w:instrText xml:space="preserve">　　　　</w:instrText>
            </w:r>
            <w:r w:rsidRPr="0052603B">
              <w:rPr>
                <w:rFonts w:ascii="ＭＳ 明朝" w:eastAsia="ＭＳ 明朝" w:hAnsi="Times New Roman" w:cs="Times New Roman"/>
                <w:kern w:val="0"/>
                <w:szCs w:val="21"/>
              </w:rPr>
              <w:instrText>)</w:instrText>
            </w:r>
            <w:r w:rsidRPr="0052603B">
              <w:rPr>
                <w:rFonts w:ascii="ＭＳ 明朝" w:eastAsia="ＭＳ 明朝" w:hAnsi="Times New Roman" w:cs="Times New Roman"/>
                <w:kern w:val="0"/>
                <w:szCs w:val="21"/>
              </w:rPr>
              <w:fldChar w:fldCharType="end"/>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使用する</w:t>
            </w:r>
          </w:p>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期　　間</w:t>
            </w:r>
          </w:p>
        </w:tc>
        <w:tc>
          <w:tcPr>
            <w:tcW w:w="95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備考</w:t>
            </w: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上浦　一子</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佐伯市上浦○○○</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４１</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事務員</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弥生　二子</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佐伯市弥生○○○</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４２</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事務員</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本匠　三子</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佐伯市本匠○○○</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４３</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事務員</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宇目　四郎</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佐伯市宇目○○○</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４４</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事務員</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直川　五郎</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佐伯市直川○○○</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４５</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 xml:space="preserve">事務員　　</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鶴見　六郎</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佐伯市鶴見○○○</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４６</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車上運動員</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米水津七郎</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佐伯市米水津○○</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４７</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車上運動員</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蒲江　八郎</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佐伯市蒲江○○○</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４８</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車上運動員</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　九子</w:t>
            </w: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佐伯市○○○○○</w: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４９</w:t>
            </w: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ゴシック" w:hAnsi="Times New Roman" w:cs="ＭＳ ゴシック" w:hint="eastAsia"/>
                <w:b/>
                <w:bCs/>
                <w:kern w:val="0"/>
                <w:szCs w:val="21"/>
              </w:rPr>
              <w:t>手話通訳者</w:t>
            </w: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 xml:space="preserve">月　</w:t>
            </w:r>
            <w:r w:rsidRPr="0052603B">
              <w:rPr>
                <w:rFonts w:ascii="ＭＳ 明朝" w:eastAsia="ＭＳ ゴシック" w:hAnsi="Times New Roman" w:cs="ＭＳ ゴシック" w:hint="eastAsia"/>
                <w:b/>
                <w:bCs/>
                <w:szCs w:val="21"/>
              </w:rPr>
              <w:t>〇</w:t>
            </w:r>
            <w:r w:rsidRPr="0052603B">
              <w:rPr>
                <w:rFonts w:ascii="ＭＳ 明朝" w:eastAsia="ＭＳ 明朝" w:hAnsi="ＭＳ 明朝" w:cs="ＭＳ 明朝" w:hint="eastAsia"/>
                <w:szCs w:val="21"/>
              </w:rPr>
              <w:t xml:space="preserve">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szCs w:val="21"/>
              </w:rPr>
            </w:pPr>
            <w:r w:rsidRPr="0052603B">
              <w:rPr>
                <w:rFonts w:ascii="ＭＳ 明朝" w:eastAsia="ＭＳ 明朝" w:hAnsi="ＭＳ 明朝" w:cs="ＭＳ 明朝" w:hint="eastAsia"/>
                <w:szCs w:val="21"/>
              </w:rPr>
              <w:t xml:space="preserve">　</w:t>
            </w:r>
            <w:r w:rsidRPr="0052603B">
              <w:rPr>
                <w:rFonts w:ascii="ＭＳ 明朝" w:eastAsia="ＭＳ ゴシック" w:hAnsi="Times New Roman" w:cs="ＭＳ ゴシック" w:hint="eastAsia"/>
                <w:b/>
                <w:bCs/>
                <w:szCs w:val="21"/>
              </w:rPr>
              <w:t>４</w:t>
            </w:r>
            <w:r w:rsidRPr="0052603B">
              <w:rPr>
                <w:rFonts w:ascii="ＭＳ 明朝" w:eastAsia="ＭＳ 明朝" w:hAnsi="ＭＳ 明朝" w:cs="ＭＳ 明朝" w:hint="eastAsia"/>
                <w:szCs w:val="21"/>
              </w:rPr>
              <w:t>月</w:t>
            </w:r>
            <w:r w:rsidRPr="0052603B">
              <w:rPr>
                <w:rFonts w:ascii="ＭＳ 明朝" w:eastAsia="ＭＳ ゴシック" w:hAnsi="Times New Roman" w:cs="ＭＳ ゴシック" w:hint="eastAsia"/>
                <w:b/>
                <w:bCs/>
                <w:szCs w:val="21"/>
              </w:rPr>
              <w:t xml:space="preserve">　〇</w:t>
            </w:r>
            <w:r w:rsidRPr="0052603B">
              <w:rPr>
                <w:rFonts w:ascii="ＭＳ 明朝" w:eastAsia="ＭＳ 明朝" w:hAnsi="ＭＳ 明朝" w:cs="ＭＳ 明朝" w:hint="eastAsia"/>
                <w:szCs w:val="21"/>
              </w:rPr>
              <w:t xml:space="preserve">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02D27E17" wp14:editId="603BDF17">
                      <wp:simplePos x="0" y="0"/>
                      <wp:positionH relativeFrom="margin">
                        <wp:posOffset>-1304925</wp:posOffset>
                      </wp:positionH>
                      <wp:positionV relativeFrom="paragraph">
                        <wp:posOffset>283845</wp:posOffset>
                      </wp:positionV>
                      <wp:extent cx="6591300" cy="1638300"/>
                      <wp:effectExtent l="19050" t="19050" r="19050" b="19050"/>
                      <wp:wrapNone/>
                      <wp:docPr id="1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638300"/>
                              </a:xfrm>
                              <a:prstGeom prst="rect">
                                <a:avLst/>
                              </a:prstGeom>
                              <a:solidFill>
                                <a:srgbClr val="000000"/>
                              </a:solidFill>
                              <a:ln w="28800">
                                <a:solidFill>
                                  <a:srgbClr val="000000"/>
                                </a:solidFill>
                                <a:miter lim="800000"/>
                                <a:headEnd/>
                                <a:tailEnd/>
                              </a:ln>
                            </wps:spPr>
                            <wps:txbx>
                              <w:txbxContent>
                                <w:p w:rsidR="00EE1DE4" w:rsidRDefault="00EE1DE4" w:rsidP="00EE1DE4">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※報酬が支給できる期間は、立候補の届出後、報酬を支給する者を、文書で選挙管理委員会に届け出たときから選挙期日の前日までの間である。　報酬を支給できる者の人数は、市長選挙候補者は１日につき１２人以下。　ただし、この期間を通じてこの人数の５倍を超えない範囲で異なる者を届け出ることができる。</w:t>
                                  </w:r>
                                  <w:bookmarkStart w:id="0" w:name="_GoBack"/>
                                  <w:bookmarkEnd w:id="0"/>
                                </w:p>
                                <w:p w:rsidR="00EE1DE4" w:rsidRDefault="00EE1DE4" w:rsidP="00EE1DE4">
                                  <w:pPr>
                                    <w:snapToGrid w:val="0"/>
                                    <w:rPr>
                                      <w:rFonts w:hAnsi="Times New Roman" w:cs="Times New Roman"/>
                                      <w:sz w:val="24"/>
                                      <w:szCs w:val="24"/>
                                    </w:rPr>
                                  </w:pPr>
                                </w:p>
                                <w:p w:rsidR="00EE1DE4" w:rsidRDefault="00EE1DE4" w:rsidP="00EE1DE4">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事務員、車上運動員、手話通訳者、要約筆記者は、これらの者を使用する前に、文書で選挙管理委員会に届け出なければならない。　また、報酬を支給することができるのは、届け出た者に限られる。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27E17" id="Rectangle 41" o:spid="_x0000_s1026" style="position:absolute;margin-left:-102.75pt;margin-top:22.35pt;width:519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" o:allowincell="f" fillcolor="black" strokeweight=".8mm">
                      <v:textbox inset=".5mm,.5mm,.5mm,.5mm">
                        <w:txbxContent>
                          <w:p w:rsidR="00EE1DE4" w:rsidRDefault="00EE1DE4" w:rsidP="00EE1DE4">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※報酬が支給できる期間は、立候補の届出後、報酬を支給する者を、文書で選挙管理委員会に届け出たときから選挙期日の前日までの間である。　報酬を支給できる者の人数は、市長選挙候補者は１日につき１２人以下。　ただし、この期間を通じてこの人数の５倍を超えない範囲で異なる者を届け出ることができる。</w:t>
                            </w:r>
                            <w:bookmarkStart w:id="1" w:name="_GoBack"/>
                            <w:bookmarkEnd w:id="1"/>
                          </w:p>
                          <w:p w:rsidR="00EE1DE4" w:rsidRDefault="00EE1DE4" w:rsidP="00EE1DE4">
                            <w:pPr>
                              <w:snapToGrid w:val="0"/>
                              <w:rPr>
                                <w:rFonts w:hAnsi="Times New Roman" w:cs="Times New Roman"/>
                                <w:sz w:val="24"/>
                                <w:szCs w:val="24"/>
                              </w:rPr>
                            </w:pPr>
                          </w:p>
                          <w:p w:rsidR="00EE1DE4" w:rsidRDefault="00EE1DE4" w:rsidP="00EE1DE4">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事務員、車上運動員、手話通訳者、要約筆記者は、これらの者を使用する前に、文書で選挙管理委員会に届け出なければならない。　また、報酬を支給することができるのは、届け出た者に限られる。</w:t>
                            </w:r>
                          </w:p>
                        </w:txbxContent>
                      </v:textbox>
                      <w10:wrap anchorx="margin"/>
                    </v:rect>
                  </w:pict>
                </mc:Fallback>
              </mc:AlternateContent>
            </w:r>
          </w:p>
        </w:tc>
        <w:tc>
          <w:tcPr>
            <w:tcW w:w="718"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EE1DE4" w:rsidRPr="0052603B" w:rsidRDefault="00EE1DE4" w:rsidP="007C7B0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52603B" w:rsidRPr="0052603B" w:rsidTr="007C7B07">
        <w:trPr>
          <w:jc w:val="center"/>
        </w:trPr>
        <w:tc>
          <w:tcPr>
            <w:tcW w:w="1915" w:type="dxa"/>
            <w:tcBorders>
              <w:top w:val="single" w:sz="4" w:space="0" w:color="000000"/>
              <w:left w:val="single" w:sz="4" w:space="0" w:color="000000"/>
              <w:bottom w:val="single" w:sz="4" w:space="0" w:color="000000"/>
              <w:right w:val="single" w:sz="4" w:space="0" w:color="000000"/>
            </w:tcBorders>
            <w:vAlign w:val="center"/>
          </w:tcPr>
          <w:p w:rsidR="00EE1DE4" w:rsidRPr="0052603B" w:rsidRDefault="00EE1DE4" w:rsidP="007C7B0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single" w:sz="4" w:space="0" w:color="000000"/>
              <w:right w:val="single" w:sz="4" w:space="0" w:color="000000"/>
            </w:tcBorders>
            <w:vAlign w:val="center"/>
          </w:tcPr>
          <w:p w:rsidR="00EE1DE4" w:rsidRPr="0052603B" w:rsidRDefault="00EE1DE4" w:rsidP="007C7B0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EE1DE4" w:rsidRPr="0052603B" w:rsidRDefault="00EE1DE4" w:rsidP="007C7B0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EE1DE4" w:rsidRPr="0052603B" w:rsidRDefault="00EE1DE4" w:rsidP="007C7B0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EE1DE4" w:rsidRPr="0052603B" w:rsidRDefault="00EE1DE4" w:rsidP="007C7B0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p w:rsidR="00EE1DE4" w:rsidRPr="0052603B" w:rsidRDefault="00EE1DE4" w:rsidP="007C7B0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52603B">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single" w:sz="4" w:space="0" w:color="000000"/>
              <w:right w:val="single" w:sz="4" w:space="0" w:color="000000"/>
            </w:tcBorders>
          </w:tcPr>
          <w:p w:rsidR="00EE1DE4" w:rsidRPr="0052603B" w:rsidRDefault="00EE1DE4" w:rsidP="007C7B0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bl>
    <w:p w:rsidR="00EE1DE4" w:rsidRPr="0052603B" w:rsidRDefault="00EE1DE4" w:rsidP="00EE1DE4">
      <w:pPr>
        <w:suppressAutoHyphens/>
        <w:wordWrap w:val="0"/>
        <w:spacing w:line="280" w:lineRule="exact"/>
        <w:ind w:left="528" w:hangingChars="300" w:hanging="528"/>
        <w:jc w:val="left"/>
        <w:textAlignment w:val="baseline"/>
        <w:rPr>
          <w:rFonts w:ascii="ＭＳ 明朝" w:eastAsia="ＭＳ 明朝" w:hAnsi="Times New Roman" w:cs="Times New Roman"/>
          <w:kern w:val="0"/>
          <w:sz w:val="18"/>
          <w:szCs w:val="18"/>
        </w:rPr>
      </w:pPr>
      <w:r w:rsidRPr="0052603B">
        <w:rPr>
          <w:rFonts w:ascii="ＭＳ 明朝" w:eastAsia="ＭＳ 明朝" w:hAnsi="ＭＳ 明朝" w:cs="ＭＳ 明朝" w:hint="eastAsia"/>
          <w:spacing w:val="-2"/>
          <w:kern w:val="0"/>
          <w:sz w:val="18"/>
          <w:szCs w:val="18"/>
        </w:rPr>
        <w:t xml:space="preserve">　備考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w:t>
      </w:r>
      <w:r w:rsidRPr="0052603B">
        <w:rPr>
          <w:rFonts w:ascii="ＭＳ 明朝" w:eastAsia="ＭＳ 明朝" w:hAnsi="ＭＳ 明朝" w:cs="ＭＳ 明朝" w:hint="eastAsia"/>
          <w:kern w:val="0"/>
          <w:sz w:val="18"/>
          <w:szCs w:val="18"/>
        </w:rPr>
        <w:t>（同法第１９７条の２第２項に規定する要約筆記をいう。）</w:t>
      </w:r>
      <w:r w:rsidRPr="0052603B">
        <w:rPr>
          <w:rFonts w:ascii="ＭＳ 明朝" w:eastAsia="ＭＳ 明朝" w:hAnsi="ＭＳ 明朝" w:cs="ＭＳ 明朝" w:hint="eastAsia"/>
          <w:spacing w:val="-2"/>
          <w:kern w:val="0"/>
          <w:sz w:val="18"/>
          <w:szCs w:val="18"/>
        </w:rPr>
        <w:t>のために使用する者にあっては「要約筆記者」と記載すること。</w:t>
      </w:r>
    </w:p>
    <w:p w:rsidR="005B4F3E" w:rsidRPr="0052603B" w:rsidRDefault="005B4F3E" w:rsidP="00EE1DE4">
      <w:pPr>
        <w:suppressAutoHyphens/>
        <w:wordWrap w:val="0"/>
        <w:spacing w:line="440" w:lineRule="exact"/>
        <w:ind w:right="1440"/>
        <w:textAlignment w:val="baseline"/>
      </w:pPr>
    </w:p>
    <w:sectPr w:rsidR="005B4F3E" w:rsidRPr="0052603B"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E8" w:rsidRDefault="00637EE8" w:rsidP="00A22C28">
      <w:r>
        <w:separator/>
      </w:r>
    </w:p>
  </w:endnote>
  <w:endnote w:type="continuationSeparator" w:id="0">
    <w:p w:rsidR="00637EE8" w:rsidRDefault="00637EE8"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E8" w:rsidRDefault="00637EE8" w:rsidP="00A22C28">
      <w:r>
        <w:separator/>
      </w:r>
    </w:p>
  </w:footnote>
  <w:footnote w:type="continuationSeparator" w:id="0">
    <w:p w:rsidR="00637EE8" w:rsidRDefault="00637EE8"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3763A"/>
    <w:rsid w:val="000601B3"/>
    <w:rsid w:val="00063DD1"/>
    <w:rsid w:val="00071C82"/>
    <w:rsid w:val="000B10CC"/>
    <w:rsid w:val="000C7B35"/>
    <w:rsid w:val="00101BDC"/>
    <w:rsid w:val="001429D5"/>
    <w:rsid w:val="001723B9"/>
    <w:rsid w:val="00195F3A"/>
    <w:rsid w:val="001E2636"/>
    <w:rsid w:val="00215EC1"/>
    <w:rsid w:val="00226561"/>
    <w:rsid w:val="00241243"/>
    <w:rsid w:val="00276974"/>
    <w:rsid w:val="00281703"/>
    <w:rsid w:val="002A285C"/>
    <w:rsid w:val="002B02F1"/>
    <w:rsid w:val="002D0A21"/>
    <w:rsid w:val="002F0DE8"/>
    <w:rsid w:val="002F765F"/>
    <w:rsid w:val="00310493"/>
    <w:rsid w:val="00352712"/>
    <w:rsid w:val="00354C94"/>
    <w:rsid w:val="00375083"/>
    <w:rsid w:val="00382032"/>
    <w:rsid w:val="0039408B"/>
    <w:rsid w:val="003A0809"/>
    <w:rsid w:val="003A15D4"/>
    <w:rsid w:val="003B15A6"/>
    <w:rsid w:val="003B3F24"/>
    <w:rsid w:val="003B4CC0"/>
    <w:rsid w:val="003F63B9"/>
    <w:rsid w:val="00412697"/>
    <w:rsid w:val="004A4205"/>
    <w:rsid w:val="00512803"/>
    <w:rsid w:val="0052603B"/>
    <w:rsid w:val="00581C29"/>
    <w:rsid w:val="00582686"/>
    <w:rsid w:val="005B4F3E"/>
    <w:rsid w:val="005D2FBB"/>
    <w:rsid w:val="00603C48"/>
    <w:rsid w:val="00603DD0"/>
    <w:rsid w:val="00631F4D"/>
    <w:rsid w:val="00633B28"/>
    <w:rsid w:val="00637EE8"/>
    <w:rsid w:val="00683DA6"/>
    <w:rsid w:val="006B07F8"/>
    <w:rsid w:val="006B1C42"/>
    <w:rsid w:val="006D507A"/>
    <w:rsid w:val="00700C13"/>
    <w:rsid w:val="00711C96"/>
    <w:rsid w:val="00754143"/>
    <w:rsid w:val="00765E10"/>
    <w:rsid w:val="007C221D"/>
    <w:rsid w:val="007F3DAE"/>
    <w:rsid w:val="008033EC"/>
    <w:rsid w:val="00825ACE"/>
    <w:rsid w:val="008441AA"/>
    <w:rsid w:val="008517B3"/>
    <w:rsid w:val="00852162"/>
    <w:rsid w:val="00871F52"/>
    <w:rsid w:val="008840E1"/>
    <w:rsid w:val="00893514"/>
    <w:rsid w:val="008A7077"/>
    <w:rsid w:val="008B7BCD"/>
    <w:rsid w:val="008E1E24"/>
    <w:rsid w:val="00911870"/>
    <w:rsid w:val="009C104F"/>
    <w:rsid w:val="00A22C28"/>
    <w:rsid w:val="00A30611"/>
    <w:rsid w:val="00A40360"/>
    <w:rsid w:val="00A447EB"/>
    <w:rsid w:val="00A61048"/>
    <w:rsid w:val="00A6489C"/>
    <w:rsid w:val="00A73ECB"/>
    <w:rsid w:val="00A904B3"/>
    <w:rsid w:val="00AA2A4B"/>
    <w:rsid w:val="00AC6110"/>
    <w:rsid w:val="00AD5243"/>
    <w:rsid w:val="00AE7C2C"/>
    <w:rsid w:val="00B45D77"/>
    <w:rsid w:val="00BB5510"/>
    <w:rsid w:val="00BC7C4A"/>
    <w:rsid w:val="00BD284B"/>
    <w:rsid w:val="00BD3B8C"/>
    <w:rsid w:val="00BF68FD"/>
    <w:rsid w:val="00C116E5"/>
    <w:rsid w:val="00C64EF8"/>
    <w:rsid w:val="00CA6CAE"/>
    <w:rsid w:val="00CC5C07"/>
    <w:rsid w:val="00CD54A6"/>
    <w:rsid w:val="00CF5D73"/>
    <w:rsid w:val="00D17F57"/>
    <w:rsid w:val="00D74C7F"/>
    <w:rsid w:val="00D80070"/>
    <w:rsid w:val="00DA45C6"/>
    <w:rsid w:val="00DD154E"/>
    <w:rsid w:val="00DE6942"/>
    <w:rsid w:val="00E56515"/>
    <w:rsid w:val="00E61380"/>
    <w:rsid w:val="00E90425"/>
    <w:rsid w:val="00E9139F"/>
    <w:rsid w:val="00EA193F"/>
    <w:rsid w:val="00ED0B5B"/>
    <w:rsid w:val="00EE1DE4"/>
    <w:rsid w:val="00EF382A"/>
    <w:rsid w:val="00EF416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A9EB-0B80-448B-9766-08743C03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岡藤 信長</cp:lastModifiedBy>
  <cp:revision>8</cp:revision>
  <dcterms:created xsi:type="dcterms:W3CDTF">2021-02-09T07:01:00Z</dcterms:created>
  <dcterms:modified xsi:type="dcterms:W3CDTF">2021-02-21T06:34:00Z</dcterms:modified>
</cp:coreProperties>
</file>